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EC" w:rsidRDefault="00DD3EEC" w:rsidP="00DD3EEC">
      <w:pPr>
        <w:pStyle w:val="Default"/>
      </w:pPr>
    </w:p>
    <w:p w:rsidR="00DD3EEC" w:rsidRDefault="00DD3EEC" w:rsidP="00DD3EEC">
      <w:pPr>
        <w:pStyle w:val="Default"/>
        <w:rPr>
          <w:color w:val="auto"/>
        </w:rPr>
      </w:pPr>
    </w:p>
    <w:p w:rsidR="00DD3EEC" w:rsidRDefault="00DD3EEC" w:rsidP="00DD3EEC">
      <w:pPr>
        <w:pStyle w:val="Default"/>
        <w:rPr>
          <w:color w:val="auto"/>
          <w:sz w:val="28"/>
          <w:szCs w:val="28"/>
        </w:rPr>
      </w:pPr>
      <w:r>
        <w:rPr>
          <w:color w:val="auto"/>
        </w:rPr>
        <w:t xml:space="preserve"> </w:t>
      </w:r>
      <w:r>
        <w:rPr>
          <w:b/>
          <w:bCs/>
          <w:color w:val="auto"/>
          <w:sz w:val="28"/>
          <w:szCs w:val="28"/>
        </w:rPr>
        <w:t xml:space="preserve">Program Doradztwa Zawodowego dla klas VII - VIII szkoły podstawowej </w:t>
      </w:r>
    </w:p>
    <w:p w:rsidR="00DD3EEC" w:rsidRDefault="00DD3EEC" w:rsidP="00DD3EEC">
      <w:pPr>
        <w:pStyle w:val="Default"/>
        <w:rPr>
          <w:b/>
          <w:bCs/>
          <w:color w:val="auto"/>
          <w:sz w:val="28"/>
          <w:szCs w:val="28"/>
        </w:rPr>
      </w:pPr>
      <w:r>
        <w:rPr>
          <w:b/>
          <w:bCs/>
          <w:color w:val="auto"/>
          <w:sz w:val="28"/>
          <w:szCs w:val="28"/>
        </w:rPr>
        <w:t xml:space="preserve">rok szkolny 2019/2020 </w:t>
      </w:r>
    </w:p>
    <w:p w:rsidR="00686A2E" w:rsidRDefault="00686A2E" w:rsidP="00DD3EEC">
      <w:pPr>
        <w:pStyle w:val="Default"/>
        <w:rPr>
          <w:b/>
          <w:bCs/>
          <w:color w:val="auto"/>
          <w:sz w:val="28"/>
          <w:szCs w:val="28"/>
        </w:rPr>
      </w:pPr>
    </w:p>
    <w:p w:rsidR="00686A2E" w:rsidRDefault="00686A2E" w:rsidP="00DD3EEC">
      <w:pPr>
        <w:pStyle w:val="Default"/>
        <w:rPr>
          <w:b/>
          <w:bCs/>
          <w:color w:val="auto"/>
          <w:sz w:val="28"/>
          <w:szCs w:val="28"/>
        </w:rPr>
      </w:pPr>
    </w:p>
    <w:p w:rsidR="00686A2E" w:rsidRDefault="00686A2E" w:rsidP="00DD3EEC">
      <w:pPr>
        <w:pStyle w:val="Default"/>
        <w:rPr>
          <w:color w:val="auto"/>
          <w:sz w:val="28"/>
          <w:szCs w:val="28"/>
        </w:rPr>
      </w:pPr>
    </w:p>
    <w:p w:rsidR="00DD3EEC" w:rsidRDefault="00DD3EEC" w:rsidP="00DD3EEC">
      <w:pPr>
        <w:pStyle w:val="Default"/>
        <w:rPr>
          <w:color w:val="auto"/>
          <w:sz w:val="22"/>
          <w:szCs w:val="22"/>
        </w:rPr>
      </w:pPr>
      <w:r>
        <w:rPr>
          <w:b/>
          <w:bCs/>
          <w:i/>
          <w:iCs/>
          <w:color w:val="auto"/>
          <w:sz w:val="36"/>
          <w:szCs w:val="36"/>
        </w:rPr>
        <w:t xml:space="preserve">Mądrze planuję swoją przyszłość </w:t>
      </w:r>
    </w:p>
    <w:p w:rsidR="00DD3EEC" w:rsidRDefault="00DD3EEC" w:rsidP="00DD3EEC">
      <w:pPr>
        <w:pStyle w:val="Default"/>
        <w:rPr>
          <w:color w:val="auto"/>
        </w:rPr>
      </w:pPr>
    </w:p>
    <w:p w:rsidR="00DD3EEC" w:rsidRDefault="00DD3EEC" w:rsidP="00DD3EEC">
      <w:pPr>
        <w:pStyle w:val="Default"/>
        <w:pageBreakBefore/>
        <w:rPr>
          <w:color w:val="auto"/>
          <w:sz w:val="22"/>
          <w:szCs w:val="22"/>
        </w:rPr>
      </w:pPr>
      <w:r>
        <w:rPr>
          <w:color w:val="auto"/>
          <w:sz w:val="22"/>
          <w:szCs w:val="22"/>
        </w:rPr>
        <w:lastRenderedPageBreak/>
        <w:t xml:space="preserve">Spis treści </w:t>
      </w:r>
    </w:p>
    <w:p w:rsidR="00DD3EEC" w:rsidRDefault="00DD3EEC" w:rsidP="00DD3EEC">
      <w:pPr>
        <w:pStyle w:val="Default"/>
        <w:rPr>
          <w:color w:val="auto"/>
          <w:sz w:val="22"/>
          <w:szCs w:val="22"/>
        </w:rPr>
      </w:pPr>
      <w:r>
        <w:rPr>
          <w:color w:val="auto"/>
          <w:sz w:val="22"/>
          <w:szCs w:val="22"/>
        </w:rPr>
        <w:t xml:space="preserve">Wstęp str. 3 </w:t>
      </w:r>
    </w:p>
    <w:p w:rsidR="00DD3EEC" w:rsidRDefault="00DD3EEC" w:rsidP="00DD3EEC">
      <w:pPr>
        <w:pStyle w:val="Default"/>
        <w:rPr>
          <w:color w:val="auto"/>
          <w:sz w:val="22"/>
          <w:szCs w:val="22"/>
        </w:rPr>
      </w:pPr>
      <w:r>
        <w:rPr>
          <w:color w:val="auto"/>
          <w:sz w:val="22"/>
          <w:szCs w:val="22"/>
        </w:rPr>
        <w:t xml:space="preserve">I. Podstawy prawne str. 4 </w:t>
      </w:r>
    </w:p>
    <w:p w:rsidR="00DD3EEC" w:rsidRDefault="00DD3EEC" w:rsidP="00DD3EEC">
      <w:pPr>
        <w:pStyle w:val="Default"/>
        <w:rPr>
          <w:color w:val="auto"/>
          <w:sz w:val="22"/>
          <w:szCs w:val="22"/>
        </w:rPr>
      </w:pPr>
      <w:r>
        <w:rPr>
          <w:color w:val="auto"/>
          <w:sz w:val="22"/>
          <w:szCs w:val="22"/>
        </w:rPr>
        <w:t xml:space="preserve">II. Założenia ogólne programu str. 5 </w:t>
      </w:r>
    </w:p>
    <w:p w:rsidR="00DD3EEC" w:rsidRDefault="00DD3EEC" w:rsidP="00DD3EEC">
      <w:pPr>
        <w:pStyle w:val="Default"/>
        <w:rPr>
          <w:color w:val="auto"/>
          <w:sz w:val="22"/>
          <w:szCs w:val="22"/>
        </w:rPr>
      </w:pPr>
      <w:r>
        <w:rPr>
          <w:color w:val="auto"/>
          <w:sz w:val="22"/>
          <w:szCs w:val="22"/>
        </w:rPr>
        <w:t xml:space="preserve">III. Cel ogólny doradztwa zawodowego str. 6 </w:t>
      </w:r>
    </w:p>
    <w:p w:rsidR="00DD3EEC" w:rsidRDefault="00DD3EEC" w:rsidP="00DD3EEC">
      <w:pPr>
        <w:pStyle w:val="Default"/>
        <w:rPr>
          <w:color w:val="auto"/>
          <w:sz w:val="22"/>
          <w:szCs w:val="22"/>
        </w:rPr>
      </w:pPr>
      <w:r>
        <w:rPr>
          <w:color w:val="auto"/>
          <w:sz w:val="22"/>
          <w:szCs w:val="22"/>
        </w:rPr>
        <w:t xml:space="preserve">IV. Treści programowe z zakresu doradztwa zawodowego str. 6 </w:t>
      </w:r>
    </w:p>
    <w:p w:rsidR="00DD3EEC" w:rsidRDefault="00DD3EEC" w:rsidP="00DD3EEC">
      <w:pPr>
        <w:pStyle w:val="Default"/>
        <w:rPr>
          <w:color w:val="auto"/>
          <w:sz w:val="22"/>
          <w:szCs w:val="22"/>
        </w:rPr>
      </w:pPr>
      <w:r>
        <w:rPr>
          <w:color w:val="auto"/>
          <w:sz w:val="22"/>
          <w:szCs w:val="22"/>
        </w:rPr>
        <w:t xml:space="preserve">V. Warunki i sposoby realizacji programu str. 9 </w:t>
      </w:r>
    </w:p>
    <w:p w:rsidR="00DD3EEC" w:rsidRDefault="00DD3EEC" w:rsidP="00DD3EEC">
      <w:pPr>
        <w:pStyle w:val="Default"/>
        <w:rPr>
          <w:color w:val="auto"/>
          <w:sz w:val="22"/>
          <w:szCs w:val="22"/>
        </w:rPr>
      </w:pPr>
      <w:r>
        <w:rPr>
          <w:color w:val="auto"/>
          <w:sz w:val="22"/>
          <w:szCs w:val="22"/>
        </w:rPr>
        <w:t xml:space="preserve">VI. Zadania szkolnego koordynatora doradztwa zawodowego i nauczycieli str. 10 </w:t>
      </w:r>
    </w:p>
    <w:p w:rsidR="00DD3EEC" w:rsidRDefault="00DD3EEC" w:rsidP="00DD3EEC">
      <w:pPr>
        <w:pStyle w:val="Default"/>
        <w:rPr>
          <w:color w:val="auto"/>
          <w:sz w:val="22"/>
          <w:szCs w:val="22"/>
        </w:rPr>
      </w:pPr>
      <w:r>
        <w:rPr>
          <w:color w:val="auto"/>
          <w:sz w:val="22"/>
          <w:szCs w:val="22"/>
        </w:rPr>
        <w:t xml:space="preserve">VII. Koordynator i osoby odpowiedzialne za realizację programu str. 10 </w:t>
      </w:r>
    </w:p>
    <w:p w:rsidR="00DD3EEC" w:rsidRDefault="00DD3EEC" w:rsidP="00DD3EEC">
      <w:pPr>
        <w:pStyle w:val="Default"/>
        <w:rPr>
          <w:color w:val="auto"/>
          <w:sz w:val="22"/>
          <w:szCs w:val="22"/>
        </w:rPr>
      </w:pPr>
      <w:r>
        <w:rPr>
          <w:color w:val="auto"/>
          <w:sz w:val="22"/>
          <w:szCs w:val="22"/>
        </w:rPr>
        <w:t xml:space="preserve">VIII. Terminy realizacji. Harmonogram str. 14 </w:t>
      </w:r>
    </w:p>
    <w:p w:rsidR="00DD3EEC" w:rsidRDefault="00DD3EEC" w:rsidP="00DD3EEC">
      <w:pPr>
        <w:pStyle w:val="Default"/>
        <w:rPr>
          <w:color w:val="auto"/>
          <w:sz w:val="22"/>
          <w:szCs w:val="22"/>
        </w:rPr>
      </w:pPr>
      <w:r>
        <w:rPr>
          <w:color w:val="auto"/>
          <w:sz w:val="22"/>
          <w:szCs w:val="22"/>
        </w:rPr>
        <w:t xml:space="preserve">IX. Weryfikacja efektów zajęć str. 15 </w:t>
      </w:r>
    </w:p>
    <w:p w:rsidR="00DD3EEC" w:rsidRDefault="00DD3EEC" w:rsidP="00DD3EEC">
      <w:pPr>
        <w:pStyle w:val="Default"/>
        <w:rPr>
          <w:color w:val="auto"/>
          <w:sz w:val="22"/>
          <w:szCs w:val="22"/>
        </w:rPr>
      </w:pPr>
      <w:r>
        <w:rPr>
          <w:color w:val="auto"/>
          <w:sz w:val="22"/>
          <w:szCs w:val="22"/>
        </w:rPr>
        <w:t xml:space="preserve">X. Ewaluacja programu str. 16 </w:t>
      </w:r>
    </w:p>
    <w:p w:rsidR="00DD3EEC" w:rsidRDefault="00DD3EEC" w:rsidP="00DD3EEC">
      <w:pPr>
        <w:pStyle w:val="Default"/>
        <w:rPr>
          <w:color w:val="auto"/>
        </w:rPr>
      </w:pPr>
    </w:p>
    <w:p w:rsidR="00DD3EEC" w:rsidRDefault="00DD3EEC" w:rsidP="00DD3EEC">
      <w:pPr>
        <w:pStyle w:val="Default"/>
        <w:pageBreakBefore/>
        <w:rPr>
          <w:color w:val="auto"/>
          <w:sz w:val="28"/>
          <w:szCs w:val="28"/>
        </w:rPr>
      </w:pPr>
      <w:r>
        <w:rPr>
          <w:b/>
          <w:bCs/>
          <w:color w:val="auto"/>
          <w:sz w:val="28"/>
          <w:szCs w:val="28"/>
        </w:rPr>
        <w:lastRenderedPageBreak/>
        <w:t xml:space="preserve">Wstęp </w:t>
      </w:r>
    </w:p>
    <w:p w:rsidR="00DD3EEC" w:rsidRDefault="00DD3EEC" w:rsidP="00DD3EEC">
      <w:pPr>
        <w:pStyle w:val="Default"/>
        <w:rPr>
          <w:color w:val="auto"/>
          <w:sz w:val="22"/>
          <w:szCs w:val="22"/>
        </w:rPr>
      </w:pPr>
      <w:r>
        <w:rPr>
          <w:color w:val="auto"/>
          <w:sz w:val="22"/>
          <w:szCs w:val="22"/>
        </w:rPr>
        <w:t>Współczesny rynek pracy charakteryzuje się ciągłymi zmianami. Sytuacja społeczno - ekonomiczna w Polsce, stawia przed ludźmi duże wyzwania. Globalizacja gospodarki, postęp informatyczny, wzrastająca ilość informacji dotycząca zawodów, dróg kształcenia, zmieniającej się stopy bezrobocia, powoduje trudności w przystosowaniu się do tych zmian. Podejmowane decyzje nabierają szczególnego znaczenia. Młody człowiek powinien być przygotowany do funkcjonowania w nowej rzeczywistości, gotowy do podnoszenia swoich kwalifikacji, ustawicznego dokształcania się, zdobywania nowych umiejętności przydatnych w podejmowaniu decyzji eduk</w:t>
      </w:r>
      <w:r w:rsidR="00686A2E">
        <w:rPr>
          <w:color w:val="auto"/>
          <w:sz w:val="22"/>
          <w:szCs w:val="22"/>
        </w:rPr>
        <w:t xml:space="preserve">acyjno - zawodowych. </w:t>
      </w:r>
      <w:r>
        <w:rPr>
          <w:color w:val="auto"/>
          <w:sz w:val="22"/>
          <w:szCs w:val="22"/>
        </w:rPr>
        <w:t xml:space="preserve"> Przedstawiony poniżej program doradztwa zawodowego, powstał po to, aby przeciwdziałać przypadkowym, nieprzemyślanym decyzjom i wyborom edukacyjno - zawodowym już na etapie szkoły podstawowej, bo właśnie dziś preorientacja zawodowa, orientacja zawodowa i doradztwo zawodowe nabrało szczególnego znaczenia. Planowanie kariery edukacyjno - zawodowej, podejmowanie trafnych wyborów, planowanie i wybór zawodu są procesem, który kształtuje się przez wiele lat. Działania z zakresu preorientacji zawodowej, orientacji zawodowej, doradztwa zawodowego, pomagają w odpowiedzi nie tylko na pytanie : Ósma klasa i co dalej ?, ale i inne pokrewne dotyczące indywidualnej ścieżki kariery. </w:t>
      </w:r>
    </w:p>
    <w:p w:rsidR="00686A2E" w:rsidRDefault="00686A2E" w:rsidP="00DD3EEC">
      <w:pPr>
        <w:pStyle w:val="Default"/>
        <w:rPr>
          <w:color w:val="auto"/>
          <w:sz w:val="22"/>
          <w:szCs w:val="22"/>
        </w:rPr>
      </w:pPr>
    </w:p>
    <w:p w:rsidR="00DD3EEC" w:rsidRDefault="00DD3EEC" w:rsidP="00DD3EEC">
      <w:pPr>
        <w:pStyle w:val="Default"/>
        <w:rPr>
          <w:color w:val="auto"/>
          <w:sz w:val="22"/>
          <w:szCs w:val="22"/>
        </w:rPr>
      </w:pPr>
      <w:r>
        <w:rPr>
          <w:b/>
          <w:bCs/>
          <w:color w:val="auto"/>
          <w:sz w:val="22"/>
          <w:szCs w:val="22"/>
        </w:rPr>
        <w:t>Wewnątrzszkolny System Doradztwa Zawodo</w:t>
      </w:r>
      <w:r w:rsidR="00686A2E">
        <w:rPr>
          <w:b/>
          <w:bCs/>
          <w:color w:val="auto"/>
          <w:sz w:val="22"/>
          <w:szCs w:val="22"/>
        </w:rPr>
        <w:t xml:space="preserve">wego w Szkole Podstawowej w Pruszczu </w:t>
      </w:r>
      <w:r>
        <w:rPr>
          <w:b/>
          <w:bCs/>
          <w:color w:val="auto"/>
          <w:sz w:val="22"/>
          <w:szCs w:val="22"/>
        </w:rPr>
        <w:t xml:space="preserve"> </w:t>
      </w:r>
      <w:r>
        <w:rPr>
          <w:color w:val="auto"/>
          <w:sz w:val="22"/>
          <w:szCs w:val="22"/>
        </w:rPr>
        <w:t xml:space="preserve">zakłada charakter systemowy, realizację preorientacji zawodowej - uczniowie klas ,,O'', orientacji zawodowej - uczniowie klas I - VI oraz doradztwa zawodowego - uczniowie klas VII- VIII. Przy zaangażowaniu wychowawców i specjalistów ma wspierać uczniów w podejmowaniu decyzji edukacyjno - zawodowych, przygotować uczniów do umiejętności poznawania siebie, swoich mocnych stron, umiejętności, zdolności, zainteresowań oraz rodziców, aby nie czuli się osamotnieni i zagubieni w towarzyszeniu swoim dzieciom w drodze do ich kariery. W czasie zajęć doradztwa zawodowego, uczniowie powinni poznać specyfikę zawodów, klasyfikację, charakterystykę rynku pracy lokalnego, krajowego, europejskiego, światowego. </w:t>
      </w:r>
    </w:p>
    <w:p w:rsidR="00686A2E" w:rsidRDefault="00686A2E" w:rsidP="00DD3EEC">
      <w:pPr>
        <w:pStyle w:val="Default"/>
        <w:rPr>
          <w:color w:val="auto"/>
          <w:sz w:val="22"/>
          <w:szCs w:val="22"/>
        </w:rPr>
      </w:pPr>
    </w:p>
    <w:p w:rsidR="00DD3EEC" w:rsidRDefault="00DD3EEC" w:rsidP="00DD3EEC">
      <w:pPr>
        <w:pStyle w:val="Default"/>
        <w:rPr>
          <w:color w:val="auto"/>
          <w:sz w:val="32"/>
          <w:szCs w:val="32"/>
        </w:rPr>
      </w:pPr>
      <w:r>
        <w:rPr>
          <w:i/>
          <w:iCs/>
          <w:color w:val="auto"/>
          <w:sz w:val="32"/>
          <w:szCs w:val="32"/>
        </w:rPr>
        <w:t xml:space="preserve">,,Nasz los kształtuje się w momentach podejmowania decyzji'' </w:t>
      </w:r>
    </w:p>
    <w:p w:rsidR="00DD3EEC" w:rsidRDefault="00DD3EEC" w:rsidP="00DD3EEC">
      <w:pPr>
        <w:pStyle w:val="Default"/>
        <w:rPr>
          <w:color w:val="auto"/>
          <w:sz w:val="32"/>
          <w:szCs w:val="32"/>
        </w:rPr>
      </w:pPr>
      <w:r>
        <w:rPr>
          <w:i/>
          <w:iCs/>
          <w:color w:val="auto"/>
          <w:sz w:val="32"/>
          <w:szCs w:val="32"/>
        </w:rPr>
        <w:t xml:space="preserve">Anthony Robbins </w:t>
      </w:r>
    </w:p>
    <w:p w:rsidR="00DD3EEC" w:rsidRDefault="00DD3EEC" w:rsidP="00DD3EEC">
      <w:pPr>
        <w:pStyle w:val="Default"/>
        <w:rPr>
          <w:color w:val="auto"/>
          <w:sz w:val="22"/>
          <w:szCs w:val="22"/>
        </w:rPr>
      </w:pPr>
      <w:r>
        <w:rPr>
          <w:color w:val="auto"/>
          <w:sz w:val="22"/>
          <w:szCs w:val="22"/>
        </w:rPr>
        <w:t xml:space="preserve">Celem nadrzędnym WSDZ jest wyposażenie uczniów w umiejętność podejmowania odważnych, samodzielnych decyzji, umiejętność uczenia się przez całe życie, radzenia sobie w sytuacjach kryzysowych. Uczeń kończący szkołę podstawową powinien znać system kształcenia, oferty szkół ponadpodstawowych, ukierunkowanie na wybór języków, świat zawodów, strukturę rynku pracy. Wybór edukacyjno - zawodowy powinien być podyktowany osobistą chęcią spełnienia zawodowego adekwatnego do indywidualnych możliwości i predyspozycji. Zadaniem wszystkich osób związanych z programem jest towarzyszenie uczniom w odkrywaniu siebie i wspieraniu w ich decyzjach. </w:t>
      </w:r>
    </w:p>
    <w:p w:rsidR="00DD3EEC" w:rsidRDefault="00DD3EEC" w:rsidP="00DD3EEC">
      <w:pPr>
        <w:pStyle w:val="Default"/>
        <w:rPr>
          <w:color w:val="auto"/>
        </w:rPr>
      </w:pPr>
    </w:p>
    <w:p w:rsidR="00DD3EEC" w:rsidRDefault="00DD3EEC" w:rsidP="00DD3EEC">
      <w:pPr>
        <w:pStyle w:val="Default"/>
        <w:pageBreakBefore/>
        <w:rPr>
          <w:color w:val="auto"/>
          <w:sz w:val="28"/>
          <w:szCs w:val="28"/>
        </w:rPr>
      </w:pPr>
      <w:r>
        <w:rPr>
          <w:b/>
          <w:bCs/>
          <w:color w:val="auto"/>
          <w:sz w:val="28"/>
          <w:szCs w:val="28"/>
        </w:rPr>
        <w:lastRenderedPageBreak/>
        <w:t xml:space="preserve">I. Podstawy prawne </w:t>
      </w:r>
    </w:p>
    <w:p w:rsidR="00DD3EEC" w:rsidRDefault="00DD3EEC" w:rsidP="00DD3EEC">
      <w:pPr>
        <w:pStyle w:val="Default"/>
        <w:rPr>
          <w:color w:val="auto"/>
          <w:sz w:val="22"/>
          <w:szCs w:val="22"/>
        </w:rPr>
      </w:pPr>
      <w:r>
        <w:rPr>
          <w:color w:val="auto"/>
          <w:sz w:val="22"/>
          <w:szCs w:val="22"/>
        </w:rPr>
        <w:t xml:space="preserve">Prowadzenie działań związanych z doradztwem zawodowym w klasach VII - VIII szkoły podstawowej reguluje ustawa z dnia 14 grudnia 2016 r. oraz Rozporządzenie MEN z dnia 16.08.2018 r. w sprawie doradztwa zawodowego. Prawo oświatowe, w którym zapisano, że system oświaty zapewnia przygotowanie uczniów do wyboru zawodu i kierunku kształcenia, zajęcia z zakresu doradztwa zawodowego oraz zajęcia prowadzone w ramach pomocy psychologiczno - pedagogicznej jako jedne z podstawowych form działalności dydaktyczno - wychowawczej szkoły. Szczegółowe regulacje wprowadzają Rozporządzenia Ministra Edukacji Narodowej, między innymi w sprawie doradztwa zawodowego, w sprawie ramowych planów nauczania dla publicznych szkół oraz w sprawie zasad organizacji i udzielania pomocy psychologiczno - pedagogicznej w publicznych przedszkolach, szkołach i placówkach. System oświaty zapewnia w szczególności : dostosowywanie kierunków i treści kształcenia do wymogów rynku pracy, kształtowanie u uczniów postaw przedsiębiorczości i kreatywności sprzyjających aktywnemu uczestnictwu w życiu gospodarczym, w tym poprzez stosowanie w procesie kształcenia innowacyjnych rozwiązań programowych, organizacyjnych i metodycznych, przygotowywanie uczniów do wyboru zawodu i kierunku kształcenia. </w:t>
      </w:r>
    </w:p>
    <w:p w:rsidR="00DD3EEC" w:rsidRDefault="00DD3EEC" w:rsidP="00DD3EEC">
      <w:pPr>
        <w:pStyle w:val="Default"/>
        <w:rPr>
          <w:color w:val="auto"/>
        </w:rPr>
      </w:pPr>
    </w:p>
    <w:p w:rsidR="00DD3EEC" w:rsidRDefault="00DD3EEC" w:rsidP="00DD3EEC">
      <w:pPr>
        <w:pStyle w:val="Default"/>
        <w:pageBreakBefore/>
        <w:rPr>
          <w:color w:val="auto"/>
          <w:sz w:val="28"/>
          <w:szCs w:val="28"/>
        </w:rPr>
      </w:pPr>
      <w:r>
        <w:rPr>
          <w:b/>
          <w:bCs/>
          <w:color w:val="auto"/>
          <w:sz w:val="28"/>
          <w:szCs w:val="28"/>
        </w:rPr>
        <w:lastRenderedPageBreak/>
        <w:t xml:space="preserve">II. Założenia ogólne programu. </w:t>
      </w:r>
    </w:p>
    <w:p w:rsidR="00DD3EEC" w:rsidRDefault="00DD3EEC" w:rsidP="00DD3EEC">
      <w:pPr>
        <w:pStyle w:val="Default"/>
        <w:rPr>
          <w:color w:val="auto"/>
          <w:sz w:val="22"/>
          <w:szCs w:val="22"/>
        </w:rPr>
      </w:pPr>
      <w:r>
        <w:rPr>
          <w:color w:val="auto"/>
          <w:sz w:val="22"/>
          <w:szCs w:val="22"/>
        </w:rPr>
        <w:t xml:space="preserve">Program stanowi realizację jednolitej, uwzględniającej etapy rozwojowe uczniów, systemowej koncepcji doradztwa zawodowego rozumianego jako uporządkowane i zaplanowane działania mające na celu wspieranie uczniów klas VII - VIII szkół podstawowych w procesie świadomego i samodzielnego podejmowania decyzji edukacyjnych i zawodowych. </w:t>
      </w:r>
    </w:p>
    <w:p w:rsidR="009B1048" w:rsidRDefault="00DD3EEC" w:rsidP="00DD3EEC">
      <w:pPr>
        <w:pStyle w:val="Default"/>
        <w:rPr>
          <w:color w:val="auto"/>
          <w:sz w:val="22"/>
          <w:szCs w:val="22"/>
        </w:rPr>
      </w:pPr>
      <w:r>
        <w:rPr>
          <w:color w:val="auto"/>
          <w:sz w:val="22"/>
          <w:szCs w:val="22"/>
        </w:rPr>
        <w:t>Program bazuje na kilku teoriach doradczych. Głównym kryterium doboru koncepcji jest możliwość odniesienia procesu świadomego kształtowania kariery do zmian rozwojowych, które warunkują realizację treści na tym etapie edukacyjnym. Zadania, jakie stawiane są doradztwu zawodowemu, są dostosowane do możliwości tej grupy odbio</w:t>
      </w:r>
      <w:r w:rsidR="009B1048">
        <w:rPr>
          <w:color w:val="auto"/>
          <w:sz w:val="22"/>
          <w:szCs w:val="22"/>
        </w:rPr>
        <w:t xml:space="preserve">rców. </w:t>
      </w:r>
    </w:p>
    <w:p w:rsidR="00DD3EEC" w:rsidRDefault="00DD3EEC" w:rsidP="00DD3EEC">
      <w:pPr>
        <w:pStyle w:val="Default"/>
        <w:rPr>
          <w:color w:val="auto"/>
          <w:sz w:val="22"/>
          <w:szCs w:val="22"/>
        </w:rPr>
      </w:pPr>
    </w:p>
    <w:p w:rsidR="00DD3EEC" w:rsidRDefault="00DD3EEC" w:rsidP="00DD3EEC">
      <w:pPr>
        <w:pStyle w:val="Default"/>
        <w:rPr>
          <w:color w:val="auto"/>
          <w:sz w:val="22"/>
          <w:szCs w:val="22"/>
        </w:rPr>
      </w:pPr>
      <w:r>
        <w:rPr>
          <w:color w:val="auto"/>
          <w:sz w:val="22"/>
          <w:szCs w:val="22"/>
        </w:rPr>
        <w:t xml:space="preserve">Zgodnie z modułową strukturą programu w każdej klasie będą realizowane cele z obszarów: </w:t>
      </w:r>
      <w:r>
        <w:rPr>
          <w:b/>
          <w:bCs/>
          <w:i/>
          <w:iCs/>
          <w:color w:val="auto"/>
          <w:sz w:val="22"/>
          <w:szCs w:val="22"/>
        </w:rPr>
        <w:t xml:space="preserve">Poznawanie własnych zasobów, Świat zasobów i rynek pracy, Rynek edukacyjny i uczenie się przez całe życie, Planowanie własnego rozwoju i podejmowanie decyzji edukacyjno - zawodowych. </w:t>
      </w:r>
    </w:p>
    <w:p w:rsidR="00DD3EEC" w:rsidRDefault="00DD3EEC" w:rsidP="00DD3EEC">
      <w:pPr>
        <w:pStyle w:val="Default"/>
        <w:rPr>
          <w:color w:val="auto"/>
          <w:sz w:val="22"/>
          <w:szCs w:val="22"/>
        </w:rPr>
      </w:pPr>
      <w:r>
        <w:rPr>
          <w:color w:val="auto"/>
          <w:sz w:val="22"/>
          <w:szCs w:val="22"/>
        </w:rPr>
        <w:t xml:space="preserve">Przewidziane w programie działania związane z doradztwem zawodowym są powiązane z treściami kształcenia ogólnego, co umożliwia uczniom dostrzeganie związków pomiędzy tym, czego się uczą, a dalszą edukacją i karierą zawodową. </w:t>
      </w:r>
    </w:p>
    <w:p w:rsidR="00DD3EEC" w:rsidRDefault="00DD3EEC" w:rsidP="00DD3EEC">
      <w:pPr>
        <w:pStyle w:val="Default"/>
        <w:rPr>
          <w:color w:val="auto"/>
        </w:rPr>
      </w:pPr>
    </w:p>
    <w:p w:rsidR="009B1048" w:rsidRDefault="009B1048" w:rsidP="00DD3EEC">
      <w:pPr>
        <w:pStyle w:val="Default"/>
        <w:pageBreakBefore/>
        <w:rPr>
          <w:b/>
          <w:bCs/>
          <w:color w:val="auto"/>
          <w:sz w:val="28"/>
          <w:szCs w:val="28"/>
        </w:rPr>
      </w:pPr>
    </w:p>
    <w:p w:rsidR="009B1048" w:rsidRDefault="00DD3EEC" w:rsidP="00DD3EEC">
      <w:pPr>
        <w:pStyle w:val="Default"/>
        <w:pageBreakBefore/>
        <w:rPr>
          <w:b/>
          <w:bCs/>
          <w:color w:val="auto"/>
          <w:sz w:val="28"/>
          <w:szCs w:val="28"/>
        </w:rPr>
      </w:pPr>
      <w:r>
        <w:rPr>
          <w:b/>
          <w:bCs/>
          <w:color w:val="auto"/>
          <w:sz w:val="28"/>
          <w:szCs w:val="28"/>
        </w:rPr>
        <w:lastRenderedPageBreak/>
        <w:t>III. Cel ogólny doradztwa zawodowego</w:t>
      </w:r>
    </w:p>
    <w:p w:rsidR="00DD3EEC" w:rsidRPr="00A67818" w:rsidRDefault="00DD3EEC" w:rsidP="00A67818">
      <w:pPr>
        <w:pStyle w:val="Default"/>
        <w:pageBreakBefore/>
        <w:rPr>
          <w:color w:val="auto"/>
          <w:sz w:val="28"/>
          <w:szCs w:val="28"/>
        </w:rPr>
      </w:pPr>
      <w:r>
        <w:rPr>
          <w:color w:val="auto"/>
          <w:sz w:val="22"/>
          <w:szCs w:val="22"/>
        </w:rPr>
        <w:lastRenderedPageBreak/>
        <w:t xml:space="preserve">Celem doradztwa zawodowego, realizowanego od 1.09.2018 r., w oparciu o Wewnątrzszkolny System Doradztwa Zawodowego w klasach VII - VIII szkoły podstawowej, jest przygotowanie uczniów do odpowiedzialnego planowania kariery i podejmowania, przy wsparciu doradczym, decyzji edukacyjnych i zawodowych, uwzględniających znajomość własnych zasobów oraz informacje na temat rynku pracy i systemu edukacji. </w:t>
      </w:r>
    </w:p>
    <w:p w:rsidR="009B1048" w:rsidRDefault="009B1048" w:rsidP="00DD3EEC">
      <w:pPr>
        <w:pStyle w:val="Default"/>
        <w:rPr>
          <w:color w:val="auto"/>
          <w:sz w:val="22"/>
          <w:szCs w:val="22"/>
        </w:rPr>
      </w:pPr>
    </w:p>
    <w:p w:rsidR="009B1048" w:rsidRDefault="009B1048" w:rsidP="00DD3EEC">
      <w:pPr>
        <w:pStyle w:val="Default"/>
        <w:rPr>
          <w:color w:val="auto"/>
          <w:sz w:val="22"/>
          <w:szCs w:val="22"/>
        </w:rPr>
      </w:pPr>
    </w:p>
    <w:p w:rsidR="00DD3EEC" w:rsidRDefault="00DD3EEC" w:rsidP="00DD3EEC">
      <w:pPr>
        <w:pStyle w:val="Default"/>
        <w:rPr>
          <w:color w:val="auto"/>
          <w:sz w:val="28"/>
          <w:szCs w:val="28"/>
        </w:rPr>
      </w:pPr>
      <w:r>
        <w:rPr>
          <w:b/>
          <w:bCs/>
          <w:color w:val="auto"/>
          <w:sz w:val="28"/>
          <w:szCs w:val="28"/>
        </w:rPr>
        <w:t xml:space="preserve">IV. Treści programowe oraz cele szczegółowe. </w:t>
      </w:r>
    </w:p>
    <w:p w:rsidR="00DD3EEC" w:rsidRDefault="00DD3EEC" w:rsidP="00DD3EEC">
      <w:pPr>
        <w:pStyle w:val="Default"/>
        <w:rPr>
          <w:color w:val="auto"/>
          <w:sz w:val="22"/>
          <w:szCs w:val="22"/>
        </w:rPr>
      </w:pPr>
      <w:r>
        <w:rPr>
          <w:color w:val="auto"/>
          <w:sz w:val="22"/>
          <w:szCs w:val="22"/>
        </w:rPr>
        <w:t xml:space="preserve">W programie uwzględniono cztery obszary celów szczegółowych - jednolitych z obszarami wszystkich programów zestawu - które jednocześnie wyznaczają treści programowe doradztwa zawodowego. </w:t>
      </w:r>
    </w:p>
    <w:p w:rsidR="009B1048" w:rsidRDefault="009B1048" w:rsidP="00DD3EEC">
      <w:pPr>
        <w:pStyle w:val="Default"/>
        <w:rPr>
          <w:b/>
          <w:bCs/>
          <w:color w:val="auto"/>
          <w:sz w:val="22"/>
          <w:szCs w:val="22"/>
        </w:rPr>
      </w:pPr>
    </w:p>
    <w:p w:rsidR="00DD3EEC" w:rsidRDefault="00DD3EEC" w:rsidP="00DD3EEC">
      <w:pPr>
        <w:pStyle w:val="Default"/>
        <w:rPr>
          <w:color w:val="auto"/>
          <w:sz w:val="22"/>
          <w:szCs w:val="22"/>
        </w:rPr>
      </w:pPr>
      <w:r>
        <w:rPr>
          <w:b/>
          <w:bCs/>
          <w:color w:val="auto"/>
          <w:sz w:val="22"/>
          <w:szCs w:val="22"/>
        </w:rPr>
        <w:t xml:space="preserve">1. Poznawanie własnych zasobów, </w:t>
      </w:r>
      <w:r>
        <w:rPr>
          <w:color w:val="auto"/>
          <w:sz w:val="22"/>
          <w:szCs w:val="22"/>
        </w:rPr>
        <w:t xml:space="preserve">między innymi zainteresowań, zdolności i uzdolnień, mocnych i słabych stron jako potencjalnych obszarów do rozwoju, ograniczeń, kompetencji (wiedzy, umiejętności i postaw), wartości, predyspozycji zawodowych, stanu zdrowia. </w:t>
      </w:r>
    </w:p>
    <w:p w:rsidR="009B1048" w:rsidRDefault="009B1048" w:rsidP="00DD3EEC">
      <w:pPr>
        <w:pStyle w:val="Default"/>
        <w:rPr>
          <w:b/>
          <w:bCs/>
          <w:color w:val="auto"/>
          <w:sz w:val="22"/>
          <w:szCs w:val="22"/>
        </w:rPr>
      </w:pPr>
    </w:p>
    <w:p w:rsidR="00DD3EEC" w:rsidRDefault="00DD3EEC" w:rsidP="00DD3EEC">
      <w:pPr>
        <w:pStyle w:val="Default"/>
        <w:rPr>
          <w:color w:val="auto"/>
          <w:sz w:val="22"/>
          <w:szCs w:val="22"/>
        </w:rPr>
      </w:pPr>
      <w:r>
        <w:rPr>
          <w:b/>
          <w:bCs/>
          <w:color w:val="auto"/>
          <w:sz w:val="22"/>
          <w:szCs w:val="22"/>
        </w:rPr>
        <w:t xml:space="preserve">2. Świat zawodów i rynek pracy, </w:t>
      </w:r>
      <w:r>
        <w:rPr>
          <w:color w:val="auto"/>
          <w:sz w:val="22"/>
          <w:szCs w:val="22"/>
        </w:rPr>
        <w:t xml:space="preserve">między innymi poznawanie zawodów, wyszukiwanie oraz przetwarzanie informacji o zawodach i rynku pracy, umiejętność poruszania się po nim, poszukiwanie i utrzymanie pracy. </w:t>
      </w:r>
    </w:p>
    <w:p w:rsidR="009B1048" w:rsidRDefault="009B1048" w:rsidP="00DD3EEC">
      <w:pPr>
        <w:pStyle w:val="Default"/>
        <w:rPr>
          <w:b/>
          <w:bCs/>
          <w:color w:val="auto"/>
          <w:sz w:val="22"/>
          <w:szCs w:val="22"/>
        </w:rPr>
      </w:pPr>
    </w:p>
    <w:p w:rsidR="00DD3EEC" w:rsidRDefault="00DD3EEC" w:rsidP="00DD3EEC">
      <w:pPr>
        <w:pStyle w:val="Default"/>
        <w:rPr>
          <w:color w:val="auto"/>
          <w:sz w:val="22"/>
          <w:szCs w:val="22"/>
        </w:rPr>
      </w:pPr>
      <w:r>
        <w:rPr>
          <w:b/>
          <w:bCs/>
          <w:color w:val="auto"/>
          <w:sz w:val="22"/>
          <w:szCs w:val="22"/>
        </w:rPr>
        <w:t xml:space="preserve">3. Rynek edukacyjny i uczenie się przez całe życie, </w:t>
      </w:r>
      <w:r>
        <w:rPr>
          <w:color w:val="auto"/>
          <w:sz w:val="22"/>
          <w:szCs w:val="22"/>
        </w:rPr>
        <w:t xml:space="preserve">między innymi znajomość systemu edukacji i innych form uczenia się, wyszukiwanie oraz przetwarzanie informacji o formach i placówkach kształcenia, uczenia się przez całe życie. </w:t>
      </w:r>
    </w:p>
    <w:p w:rsidR="009B1048" w:rsidRDefault="009B1048" w:rsidP="00DD3EEC">
      <w:pPr>
        <w:pStyle w:val="Default"/>
        <w:rPr>
          <w:b/>
          <w:bCs/>
          <w:color w:val="auto"/>
          <w:sz w:val="22"/>
          <w:szCs w:val="22"/>
        </w:rPr>
      </w:pPr>
    </w:p>
    <w:p w:rsidR="00DD3EEC" w:rsidRDefault="00DD3EEC" w:rsidP="00DD3EEC">
      <w:pPr>
        <w:pStyle w:val="Default"/>
        <w:rPr>
          <w:color w:val="auto"/>
          <w:sz w:val="22"/>
          <w:szCs w:val="22"/>
        </w:rPr>
      </w:pPr>
      <w:r>
        <w:rPr>
          <w:b/>
          <w:bCs/>
          <w:color w:val="auto"/>
          <w:sz w:val="22"/>
          <w:szCs w:val="22"/>
        </w:rPr>
        <w:t xml:space="preserve">4. Planowanie własnego rozwoju i podejmowanie decyzji edukacyjno - zawodowych, </w:t>
      </w:r>
      <w:r>
        <w:rPr>
          <w:color w:val="auto"/>
          <w:sz w:val="22"/>
          <w:szCs w:val="22"/>
        </w:rPr>
        <w:t xml:space="preserve">między innymi planowanie ścieżki edukacyjnej i zawodowej z przygotowaniem do zdobywania doświadczenia zawodowego oraz refleksji nad nim, podejmowanie zmiany decyzji dotyczących edukacji i pracy, korzystanie z całożyciowego poradnictwa kariery. </w:t>
      </w:r>
    </w:p>
    <w:p w:rsidR="009B1048" w:rsidRDefault="009B1048" w:rsidP="00DD3EEC">
      <w:pPr>
        <w:pStyle w:val="Default"/>
        <w:rPr>
          <w:color w:val="auto"/>
          <w:sz w:val="22"/>
          <w:szCs w:val="22"/>
        </w:rPr>
      </w:pPr>
    </w:p>
    <w:p w:rsidR="009B1048" w:rsidRDefault="009B1048" w:rsidP="00DD3EEC">
      <w:pPr>
        <w:pStyle w:val="Default"/>
        <w:rPr>
          <w:b/>
          <w:bCs/>
          <w:color w:val="auto"/>
          <w:sz w:val="28"/>
          <w:szCs w:val="28"/>
        </w:rPr>
      </w:pPr>
    </w:p>
    <w:p w:rsidR="009B1048" w:rsidRDefault="009B1048" w:rsidP="00DD3EEC">
      <w:pPr>
        <w:pStyle w:val="Default"/>
        <w:rPr>
          <w:b/>
          <w:bCs/>
          <w:color w:val="auto"/>
          <w:sz w:val="28"/>
          <w:szCs w:val="28"/>
        </w:rPr>
      </w:pPr>
    </w:p>
    <w:p w:rsidR="009B1048" w:rsidRDefault="009B1048" w:rsidP="00DD3EEC">
      <w:pPr>
        <w:pStyle w:val="Default"/>
        <w:rPr>
          <w:b/>
          <w:bCs/>
          <w:color w:val="auto"/>
          <w:sz w:val="28"/>
          <w:szCs w:val="28"/>
        </w:rPr>
      </w:pPr>
    </w:p>
    <w:p w:rsidR="009B1048" w:rsidRDefault="009B1048" w:rsidP="00DD3EEC">
      <w:pPr>
        <w:pStyle w:val="Default"/>
        <w:rPr>
          <w:b/>
          <w:bCs/>
          <w:color w:val="auto"/>
          <w:sz w:val="28"/>
          <w:szCs w:val="28"/>
        </w:rPr>
      </w:pPr>
    </w:p>
    <w:p w:rsidR="009B1048" w:rsidRDefault="009B1048" w:rsidP="00DD3EEC">
      <w:pPr>
        <w:pStyle w:val="Default"/>
        <w:rPr>
          <w:b/>
          <w:bCs/>
          <w:color w:val="auto"/>
          <w:sz w:val="28"/>
          <w:szCs w:val="28"/>
        </w:rPr>
      </w:pPr>
    </w:p>
    <w:p w:rsidR="009B1048" w:rsidRDefault="009B1048" w:rsidP="00DD3EEC">
      <w:pPr>
        <w:pStyle w:val="Default"/>
        <w:rPr>
          <w:b/>
          <w:bCs/>
          <w:color w:val="auto"/>
          <w:sz w:val="28"/>
          <w:szCs w:val="28"/>
        </w:rPr>
      </w:pPr>
    </w:p>
    <w:p w:rsidR="00DD3EEC" w:rsidRDefault="00DD3EEC" w:rsidP="00DD3EEC">
      <w:pPr>
        <w:pStyle w:val="Default"/>
        <w:rPr>
          <w:color w:val="auto"/>
          <w:sz w:val="28"/>
          <w:szCs w:val="28"/>
        </w:rPr>
      </w:pPr>
      <w:r>
        <w:rPr>
          <w:b/>
          <w:bCs/>
          <w:color w:val="auto"/>
          <w:sz w:val="28"/>
          <w:szCs w:val="28"/>
        </w:rPr>
        <w:t xml:space="preserve">Treści programowe z zakresu doradztwa zawodowego dla klas VII - VIII szkół podstawowych </w:t>
      </w:r>
    </w:p>
    <w:p w:rsidR="00DD3EEC" w:rsidRDefault="00DD3EEC" w:rsidP="00DD3EEC">
      <w:pPr>
        <w:pStyle w:val="Default"/>
        <w:rPr>
          <w:color w:val="auto"/>
          <w:sz w:val="22"/>
          <w:szCs w:val="22"/>
        </w:rPr>
      </w:pPr>
      <w:r>
        <w:rPr>
          <w:color w:val="auto"/>
          <w:sz w:val="22"/>
          <w:szCs w:val="22"/>
        </w:rPr>
        <w:t xml:space="preserve">W obszarach: </w:t>
      </w:r>
    </w:p>
    <w:p w:rsidR="00DD3EEC" w:rsidRDefault="00DD3EEC" w:rsidP="00DD3EEC">
      <w:pPr>
        <w:pStyle w:val="Default"/>
        <w:rPr>
          <w:color w:val="auto"/>
          <w:sz w:val="22"/>
          <w:szCs w:val="22"/>
        </w:rPr>
      </w:pPr>
      <w:r>
        <w:rPr>
          <w:b/>
          <w:bCs/>
          <w:color w:val="auto"/>
          <w:sz w:val="22"/>
          <w:szCs w:val="22"/>
        </w:rPr>
        <w:t xml:space="preserve">1. POZNAWANIE WŁASNYCH ZASOBÓW - uczeń: </w:t>
      </w:r>
    </w:p>
    <w:p w:rsidR="00DD3EEC" w:rsidRDefault="00DD3EEC" w:rsidP="00DD3EEC">
      <w:pPr>
        <w:pStyle w:val="Default"/>
        <w:rPr>
          <w:color w:val="auto"/>
          <w:sz w:val="22"/>
          <w:szCs w:val="22"/>
        </w:rPr>
      </w:pPr>
      <w:r>
        <w:rPr>
          <w:color w:val="auto"/>
          <w:sz w:val="22"/>
          <w:szCs w:val="22"/>
        </w:rPr>
        <w:t xml:space="preserve">1.1. określa wpływ stanu zdrowia na wykonywanie zadań zawodowych </w:t>
      </w:r>
    </w:p>
    <w:p w:rsidR="00DD3EEC" w:rsidRDefault="00DD3EEC" w:rsidP="00DD3EEC">
      <w:pPr>
        <w:pStyle w:val="Default"/>
        <w:rPr>
          <w:color w:val="auto"/>
          <w:sz w:val="22"/>
          <w:szCs w:val="22"/>
        </w:rPr>
      </w:pPr>
      <w:r>
        <w:rPr>
          <w:color w:val="auto"/>
          <w:sz w:val="22"/>
          <w:szCs w:val="22"/>
        </w:rPr>
        <w:t xml:space="preserve">1.2. rozpoznaje własne zasoby (zainteresowania, zdolności, uzdolnienia, kompetencje, predyspozycje zawodowe </w:t>
      </w:r>
    </w:p>
    <w:p w:rsidR="00DD3EEC" w:rsidRDefault="00DD3EEC" w:rsidP="00DD3EEC">
      <w:pPr>
        <w:pStyle w:val="Default"/>
        <w:rPr>
          <w:color w:val="auto"/>
          <w:sz w:val="22"/>
          <w:szCs w:val="22"/>
        </w:rPr>
      </w:pPr>
      <w:r>
        <w:rPr>
          <w:color w:val="auto"/>
          <w:sz w:val="22"/>
          <w:szCs w:val="22"/>
        </w:rPr>
        <w:t xml:space="preserve">1.3. dokonuje syntezy przydatnych w planowaniu ścieżki edukacyjno - zawodowej informacji o sobie wynikających z autoanalizy, ocen innych osób oraz źródeł  </w:t>
      </w:r>
    </w:p>
    <w:p w:rsidR="00DD3EEC" w:rsidRDefault="00DD3EEC" w:rsidP="00DD3EEC">
      <w:pPr>
        <w:pStyle w:val="Default"/>
        <w:rPr>
          <w:color w:val="auto"/>
        </w:rPr>
      </w:pPr>
    </w:p>
    <w:p w:rsidR="00DD3EEC" w:rsidRDefault="00DD3EEC" w:rsidP="00DD3EEC">
      <w:pPr>
        <w:pStyle w:val="Default"/>
        <w:pageBreakBefore/>
        <w:rPr>
          <w:color w:val="auto"/>
          <w:sz w:val="22"/>
          <w:szCs w:val="22"/>
        </w:rPr>
      </w:pPr>
      <w:r>
        <w:rPr>
          <w:color w:val="auto"/>
          <w:sz w:val="22"/>
          <w:szCs w:val="22"/>
        </w:rPr>
        <w:lastRenderedPageBreak/>
        <w:t xml:space="preserve">1.4 rozpoznaje własne ograniczenia jako wyzwania w odniesieniu do planów edukacyjno - zawodowych </w:t>
      </w:r>
    </w:p>
    <w:p w:rsidR="00DD3EEC" w:rsidRDefault="00DD3EEC" w:rsidP="00DD3EEC">
      <w:pPr>
        <w:pStyle w:val="Default"/>
        <w:rPr>
          <w:color w:val="auto"/>
          <w:sz w:val="22"/>
          <w:szCs w:val="22"/>
        </w:rPr>
      </w:pPr>
      <w:r>
        <w:rPr>
          <w:color w:val="auto"/>
          <w:sz w:val="22"/>
          <w:szCs w:val="22"/>
        </w:rPr>
        <w:t xml:space="preserve">1.5 rozpoznaje swoje możliwości i ograniczenia w zakresie wykonywania zadań zawodowych i uwzględnia je w planowaniu ścieżki edukacyjno - zawodowej </w:t>
      </w:r>
    </w:p>
    <w:p w:rsidR="00DD3EEC" w:rsidRDefault="00DD3EEC" w:rsidP="00DD3EEC">
      <w:pPr>
        <w:pStyle w:val="Default"/>
        <w:rPr>
          <w:color w:val="auto"/>
          <w:sz w:val="22"/>
          <w:szCs w:val="22"/>
        </w:rPr>
      </w:pPr>
      <w:r>
        <w:rPr>
          <w:color w:val="auto"/>
          <w:sz w:val="22"/>
          <w:szCs w:val="22"/>
        </w:rPr>
        <w:t xml:space="preserve">1.6 określa aspiracje i potrzeby w zakresie własnego rozwoju i możliwe sposoby ich realizacji </w:t>
      </w:r>
    </w:p>
    <w:p w:rsidR="00DD3EEC" w:rsidRDefault="00DD3EEC" w:rsidP="00DD3EEC">
      <w:pPr>
        <w:pStyle w:val="Default"/>
        <w:rPr>
          <w:color w:val="auto"/>
          <w:sz w:val="22"/>
          <w:szCs w:val="22"/>
        </w:rPr>
      </w:pPr>
      <w:r>
        <w:rPr>
          <w:color w:val="auto"/>
          <w:sz w:val="22"/>
          <w:szCs w:val="22"/>
        </w:rPr>
        <w:t xml:space="preserve">1.7 określa własną hierarchię wartości i potrzeb </w:t>
      </w:r>
    </w:p>
    <w:p w:rsidR="00DD3EEC" w:rsidRDefault="00DD3EEC" w:rsidP="00DD3EEC">
      <w:pPr>
        <w:pStyle w:val="Default"/>
        <w:rPr>
          <w:color w:val="auto"/>
          <w:sz w:val="22"/>
          <w:szCs w:val="22"/>
        </w:rPr>
      </w:pPr>
      <w:r>
        <w:rPr>
          <w:b/>
          <w:bCs/>
          <w:color w:val="auto"/>
          <w:sz w:val="22"/>
          <w:szCs w:val="22"/>
        </w:rPr>
        <w:t xml:space="preserve">2. ŚWIAT ZAWODÓW I RYNEK PRACY - uczeń: </w:t>
      </w:r>
    </w:p>
    <w:p w:rsidR="00DD3EEC" w:rsidRDefault="00DD3EEC" w:rsidP="00DD3EEC">
      <w:pPr>
        <w:pStyle w:val="Default"/>
        <w:rPr>
          <w:color w:val="auto"/>
          <w:sz w:val="22"/>
          <w:szCs w:val="22"/>
        </w:rPr>
      </w:pPr>
      <w:r>
        <w:rPr>
          <w:color w:val="auto"/>
          <w:sz w:val="22"/>
          <w:szCs w:val="22"/>
        </w:rPr>
        <w:t xml:space="preserve">2.1 wyszukuje i analizuje informacje na temat zawodów oraz charakteryzuje wybrane zawody, uwzględniając kwalifikacje wyodrębnione w zawodach oraz możliwości ich uzyskiwania </w:t>
      </w:r>
    </w:p>
    <w:p w:rsidR="00DD3EEC" w:rsidRDefault="00DD3EEC" w:rsidP="00DD3EEC">
      <w:pPr>
        <w:pStyle w:val="Default"/>
        <w:rPr>
          <w:color w:val="auto"/>
          <w:sz w:val="22"/>
          <w:szCs w:val="22"/>
        </w:rPr>
      </w:pPr>
      <w:r>
        <w:rPr>
          <w:color w:val="auto"/>
          <w:sz w:val="22"/>
          <w:szCs w:val="22"/>
        </w:rPr>
        <w:t xml:space="preserve">2.2. porównuje własne zasoby i preferencje z wymaganiami rynku pracy i oczekiwaniami pracodawców </w:t>
      </w:r>
    </w:p>
    <w:p w:rsidR="00DD3EEC" w:rsidRDefault="00DD3EEC" w:rsidP="00DD3EEC">
      <w:pPr>
        <w:pStyle w:val="Default"/>
        <w:rPr>
          <w:color w:val="auto"/>
          <w:sz w:val="22"/>
          <w:szCs w:val="22"/>
        </w:rPr>
      </w:pPr>
      <w:r>
        <w:rPr>
          <w:color w:val="auto"/>
          <w:sz w:val="22"/>
          <w:szCs w:val="22"/>
        </w:rPr>
        <w:t xml:space="preserve">2.3 wyjaśnia zjawiska i trendy zachodzące na współczesnym rynku pracy, z uwzględnieniem regionalnego i lokalnego rynku pracy </w:t>
      </w:r>
    </w:p>
    <w:p w:rsidR="00DD3EEC" w:rsidRDefault="00DD3EEC" w:rsidP="00DD3EEC">
      <w:pPr>
        <w:pStyle w:val="Default"/>
        <w:rPr>
          <w:color w:val="auto"/>
          <w:sz w:val="22"/>
          <w:szCs w:val="22"/>
        </w:rPr>
      </w:pPr>
      <w:r>
        <w:rPr>
          <w:color w:val="auto"/>
          <w:sz w:val="22"/>
          <w:szCs w:val="22"/>
        </w:rPr>
        <w:t xml:space="preserve">2.4 uzasadnia znaczenie pracy w życiu człowieka </w:t>
      </w:r>
    </w:p>
    <w:p w:rsidR="00DD3EEC" w:rsidRDefault="00DD3EEC" w:rsidP="00DD3EEC">
      <w:pPr>
        <w:pStyle w:val="Default"/>
        <w:rPr>
          <w:color w:val="auto"/>
          <w:sz w:val="22"/>
          <w:szCs w:val="22"/>
        </w:rPr>
      </w:pPr>
      <w:r>
        <w:rPr>
          <w:color w:val="auto"/>
          <w:sz w:val="22"/>
          <w:szCs w:val="22"/>
        </w:rPr>
        <w:t xml:space="preserve">2.5 analizuje znaczenie i możliwości doświadczania pracy </w:t>
      </w:r>
    </w:p>
    <w:p w:rsidR="00DD3EEC" w:rsidRDefault="00DD3EEC" w:rsidP="00DD3EEC">
      <w:pPr>
        <w:pStyle w:val="Default"/>
        <w:rPr>
          <w:color w:val="auto"/>
          <w:sz w:val="22"/>
          <w:szCs w:val="22"/>
        </w:rPr>
      </w:pPr>
      <w:r>
        <w:rPr>
          <w:color w:val="auto"/>
          <w:sz w:val="22"/>
          <w:szCs w:val="22"/>
        </w:rPr>
        <w:t xml:space="preserve">2.6 wskazuje wartości związane z pracą i etyką zawodową </w:t>
      </w:r>
    </w:p>
    <w:p w:rsidR="00DD3EEC" w:rsidRDefault="00DD3EEC" w:rsidP="00DD3EEC">
      <w:pPr>
        <w:pStyle w:val="Default"/>
        <w:rPr>
          <w:color w:val="auto"/>
          <w:sz w:val="22"/>
          <w:szCs w:val="22"/>
        </w:rPr>
      </w:pPr>
      <w:r>
        <w:rPr>
          <w:color w:val="auto"/>
          <w:sz w:val="22"/>
          <w:szCs w:val="22"/>
        </w:rPr>
        <w:t xml:space="preserve">2.7. dokonuje autoprezentacji </w:t>
      </w:r>
    </w:p>
    <w:p w:rsidR="00DD3EEC" w:rsidRDefault="00DD3EEC" w:rsidP="00DD3EEC">
      <w:pPr>
        <w:pStyle w:val="Default"/>
        <w:rPr>
          <w:color w:val="auto"/>
          <w:sz w:val="22"/>
          <w:szCs w:val="22"/>
        </w:rPr>
      </w:pPr>
    </w:p>
    <w:p w:rsidR="00DD3EEC" w:rsidRDefault="00DD3EEC" w:rsidP="00DD3EEC">
      <w:pPr>
        <w:pStyle w:val="Default"/>
        <w:rPr>
          <w:color w:val="auto"/>
          <w:sz w:val="22"/>
          <w:szCs w:val="22"/>
        </w:rPr>
      </w:pPr>
      <w:r>
        <w:rPr>
          <w:b/>
          <w:bCs/>
          <w:color w:val="auto"/>
          <w:sz w:val="22"/>
          <w:szCs w:val="22"/>
        </w:rPr>
        <w:t xml:space="preserve">3. RYNEK EDUKACYJNY I UCZENIE SIĘ PRZEZ CAŁE ŻYCIE - uczeń: </w:t>
      </w:r>
    </w:p>
    <w:p w:rsidR="00DD3EEC" w:rsidRDefault="00DD3EEC" w:rsidP="00DD3EEC">
      <w:pPr>
        <w:pStyle w:val="Default"/>
        <w:rPr>
          <w:color w:val="auto"/>
          <w:sz w:val="22"/>
          <w:szCs w:val="22"/>
        </w:rPr>
      </w:pPr>
      <w:r>
        <w:rPr>
          <w:color w:val="auto"/>
          <w:sz w:val="22"/>
          <w:szCs w:val="22"/>
        </w:rPr>
        <w:t xml:space="preserve">3.1 analizuje oferty szkół ponadpodstawowych i szkół wyższych pod względem możliwości dalszego kształcenia, korzystając z dostępnych źródeł informacji </w:t>
      </w:r>
    </w:p>
    <w:p w:rsidR="00DD3EEC" w:rsidRDefault="00DD3EEC" w:rsidP="00DD3EEC">
      <w:pPr>
        <w:pStyle w:val="Default"/>
        <w:rPr>
          <w:color w:val="auto"/>
          <w:sz w:val="22"/>
          <w:szCs w:val="22"/>
        </w:rPr>
      </w:pPr>
      <w:r>
        <w:rPr>
          <w:color w:val="auto"/>
          <w:sz w:val="22"/>
          <w:szCs w:val="22"/>
        </w:rPr>
        <w:t xml:space="preserve">3.2 analizuje kryteria rekrutacyjne do wybranych szkół w kontekście rozpoznanych własnych zasobów </w:t>
      </w:r>
    </w:p>
    <w:p w:rsidR="00DD3EEC" w:rsidRDefault="00DD3EEC" w:rsidP="00DD3EEC">
      <w:pPr>
        <w:pStyle w:val="Default"/>
        <w:rPr>
          <w:color w:val="auto"/>
          <w:sz w:val="22"/>
          <w:szCs w:val="22"/>
        </w:rPr>
      </w:pPr>
      <w:r>
        <w:rPr>
          <w:color w:val="auto"/>
          <w:sz w:val="22"/>
          <w:szCs w:val="22"/>
        </w:rPr>
        <w:t xml:space="preserve">33. charakteryzuje strukturę systemu edukacji formalnej oraz możliwości edukacji pozaformalnej i nieformalnej </w:t>
      </w:r>
    </w:p>
    <w:p w:rsidR="00DD3EEC" w:rsidRDefault="00DD3EEC" w:rsidP="00DD3EEC">
      <w:pPr>
        <w:pStyle w:val="Default"/>
        <w:rPr>
          <w:color w:val="auto"/>
          <w:sz w:val="22"/>
          <w:szCs w:val="22"/>
        </w:rPr>
      </w:pPr>
      <w:r>
        <w:rPr>
          <w:color w:val="auto"/>
          <w:sz w:val="22"/>
          <w:szCs w:val="22"/>
        </w:rPr>
        <w:t xml:space="preserve">3.4 określa znaczenie uczenia się przez całe życie. </w:t>
      </w:r>
    </w:p>
    <w:p w:rsidR="00DD3EEC" w:rsidRDefault="00DD3EEC" w:rsidP="00DD3EEC">
      <w:pPr>
        <w:pStyle w:val="Default"/>
        <w:rPr>
          <w:color w:val="auto"/>
        </w:rPr>
      </w:pPr>
    </w:p>
    <w:p w:rsidR="00DD3EEC" w:rsidRDefault="00DD3EEC" w:rsidP="00DD3EEC">
      <w:pPr>
        <w:pStyle w:val="Default"/>
        <w:pageBreakBefore/>
        <w:rPr>
          <w:color w:val="auto"/>
          <w:sz w:val="22"/>
          <w:szCs w:val="22"/>
        </w:rPr>
      </w:pPr>
      <w:r>
        <w:rPr>
          <w:b/>
          <w:bCs/>
          <w:color w:val="auto"/>
          <w:sz w:val="22"/>
          <w:szCs w:val="22"/>
        </w:rPr>
        <w:lastRenderedPageBreak/>
        <w:t xml:space="preserve">4. PLANOWANIE WŁASNEGO ROZWOJU I PODEJMOWANIE DECYZJI EDUKACYJNO - ZAWODOWYCH - uczeń: </w:t>
      </w:r>
    </w:p>
    <w:p w:rsidR="00DD3EEC" w:rsidRDefault="00DD3EEC" w:rsidP="00DD3EEC">
      <w:pPr>
        <w:pStyle w:val="Default"/>
        <w:rPr>
          <w:color w:val="auto"/>
          <w:sz w:val="22"/>
          <w:szCs w:val="22"/>
        </w:rPr>
      </w:pPr>
      <w:r>
        <w:rPr>
          <w:color w:val="auto"/>
          <w:sz w:val="22"/>
          <w:szCs w:val="22"/>
        </w:rPr>
        <w:t xml:space="preserve">4.1 dokonuje wyboru dalszej ścieżki edukacyjno - zawodowej samodzielnie lub przy wsparciu doradczym </w:t>
      </w:r>
    </w:p>
    <w:p w:rsidR="00DD3EEC" w:rsidRDefault="00DD3EEC" w:rsidP="00DD3EEC">
      <w:pPr>
        <w:pStyle w:val="Default"/>
        <w:rPr>
          <w:color w:val="auto"/>
          <w:sz w:val="22"/>
          <w:szCs w:val="22"/>
        </w:rPr>
      </w:pPr>
      <w:r>
        <w:rPr>
          <w:color w:val="auto"/>
          <w:sz w:val="22"/>
          <w:szCs w:val="22"/>
        </w:rPr>
        <w:t xml:space="preserve">4.2 określa cele i plany edukacyjno - zawodowe, uwzględniając własne zasoby </w:t>
      </w:r>
    </w:p>
    <w:p w:rsidR="00DD3EEC" w:rsidRDefault="00DD3EEC" w:rsidP="00DD3EEC">
      <w:pPr>
        <w:pStyle w:val="Default"/>
        <w:rPr>
          <w:color w:val="auto"/>
          <w:sz w:val="22"/>
          <w:szCs w:val="22"/>
        </w:rPr>
      </w:pPr>
      <w:r>
        <w:rPr>
          <w:color w:val="auto"/>
          <w:sz w:val="22"/>
          <w:szCs w:val="22"/>
        </w:rPr>
        <w:t xml:space="preserve">4.3 identyfikuje osoby i instytucje wspomagające planowanie ścieżki edukacyjno - zawodowej i wyjaśnia, w jakich sytuacjach korzystać z pomocy </w:t>
      </w:r>
    </w:p>
    <w:p w:rsidR="00DD3EEC" w:rsidRDefault="00DD3EEC" w:rsidP="00DD3EEC">
      <w:pPr>
        <w:pStyle w:val="Default"/>
        <w:rPr>
          <w:color w:val="auto"/>
          <w:sz w:val="22"/>
          <w:szCs w:val="22"/>
        </w:rPr>
      </w:pPr>
      <w:r>
        <w:rPr>
          <w:color w:val="auto"/>
          <w:sz w:val="22"/>
          <w:szCs w:val="22"/>
        </w:rPr>
        <w:t xml:space="preserve">4.4 planuje ścieżkę edukacyjno - zawodową, uwzględniając konsekwencje podjętych wyborów. </w:t>
      </w:r>
    </w:p>
    <w:p w:rsidR="00DD3EEC" w:rsidRDefault="00DD3EEC" w:rsidP="00DD3EEC">
      <w:pPr>
        <w:pStyle w:val="Default"/>
        <w:rPr>
          <w:color w:val="auto"/>
          <w:sz w:val="22"/>
          <w:szCs w:val="22"/>
        </w:rPr>
      </w:pPr>
      <w:r>
        <w:rPr>
          <w:color w:val="auto"/>
          <w:sz w:val="22"/>
          <w:szCs w:val="22"/>
        </w:rPr>
        <w:t xml:space="preserve">Treści programowe z zakresu doradztwa zawodowego dla klas VII - VIII oraz cele szczegółowe WSDZ są spójne z treściami programowymi z zakresu doradztwa zawodowego dla oddziałów przedszkolnych w szkołach podstawowych oraz treściami programowymi z zakresu doradztwa zawodowego dla klas </w:t>
      </w:r>
    </w:p>
    <w:p w:rsidR="00DD3EEC" w:rsidRDefault="00DD3EEC" w:rsidP="00DD3EEC">
      <w:pPr>
        <w:pStyle w:val="Default"/>
        <w:rPr>
          <w:color w:val="auto"/>
          <w:sz w:val="22"/>
          <w:szCs w:val="22"/>
        </w:rPr>
      </w:pPr>
      <w:r>
        <w:rPr>
          <w:color w:val="auto"/>
          <w:sz w:val="22"/>
          <w:szCs w:val="22"/>
        </w:rPr>
        <w:t xml:space="preserve">I - III oraz IV - VI szkół podstawowych. </w:t>
      </w:r>
    </w:p>
    <w:p w:rsidR="00DD3EEC" w:rsidRDefault="00DD3EEC" w:rsidP="00DD3EEC">
      <w:pPr>
        <w:pStyle w:val="Default"/>
        <w:rPr>
          <w:color w:val="auto"/>
          <w:sz w:val="22"/>
          <w:szCs w:val="22"/>
        </w:rPr>
      </w:pPr>
      <w:r>
        <w:rPr>
          <w:color w:val="auto"/>
          <w:sz w:val="22"/>
          <w:szCs w:val="22"/>
        </w:rPr>
        <w:t xml:space="preserve">Treści programowe dla wszystkich oddziałów realizuje się w tych samych obszarach: </w:t>
      </w:r>
    </w:p>
    <w:p w:rsidR="00DD3EEC" w:rsidRDefault="00DD3EEC" w:rsidP="00DD3EEC">
      <w:pPr>
        <w:pStyle w:val="Default"/>
        <w:rPr>
          <w:color w:val="auto"/>
          <w:sz w:val="22"/>
          <w:szCs w:val="22"/>
        </w:rPr>
      </w:pPr>
      <w:r>
        <w:rPr>
          <w:color w:val="auto"/>
          <w:sz w:val="22"/>
          <w:szCs w:val="22"/>
        </w:rPr>
        <w:t xml:space="preserve">Poznanie siebie. </w:t>
      </w:r>
    </w:p>
    <w:p w:rsidR="00DD3EEC" w:rsidRDefault="00DD3EEC" w:rsidP="00DD3EEC">
      <w:pPr>
        <w:pStyle w:val="Default"/>
        <w:rPr>
          <w:color w:val="auto"/>
          <w:sz w:val="22"/>
          <w:szCs w:val="22"/>
        </w:rPr>
      </w:pPr>
      <w:r>
        <w:rPr>
          <w:color w:val="auto"/>
          <w:sz w:val="22"/>
          <w:szCs w:val="22"/>
        </w:rPr>
        <w:t xml:space="preserve">Świat zawodów i rynek pracy. </w:t>
      </w:r>
    </w:p>
    <w:p w:rsidR="00DD3EEC" w:rsidRDefault="00DD3EEC" w:rsidP="00DD3EEC">
      <w:pPr>
        <w:pStyle w:val="Default"/>
        <w:rPr>
          <w:color w:val="auto"/>
          <w:sz w:val="22"/>
          <w:szCs w:val="22"/>
        </w:rPr>
      </w:pPr>
      <w:r>
        <w:rPr>
          <w:color w:val="auto"/>
          <w:sz w:val="22"/>
          <w:szCs w:val="22"/>
        </w:rPr>
        <w:t xml:space="preserve">Rynek edukacyjny i uczenie się przez całe życie. </w:t>
      </w:r>
    </w:p>
    <w:p w:rsidR="00DD3EEC" w:rsidRDefault="00DD3EEC" w:rsidP="00DD3EEC">
      <w:pPr>
        <w:pStyle w:val="Default"/>
        <w:rPr>
          <w:color w:val="auto"/>
          <w:sz w:val="22"/>
          <w:szCs w:val="22"/>
        </w:rPr>
      </w:pPr>
      <w:r>
        <w:rPr>
          <w:color w:val="auto"/>
          <w:sz w:val="22"/>
          <w:szCs w:val="22"/>
        </w:rPr>
        <w:t xml:space="preserve">Planowanie własnego rozwoju i podejmowanie decyzji edukacyjno - zawodowych. </w:t>
      </w:r>
    </w:p>
    <w:p w:rsidR="00DD3EEC" w:rsidRDefault="00DD3EEC" w:rsidP="00DD3EEC">
      <w:pPr>
        <w:pStyle w:val="Default"/>
        <w:rPr>
          <w:color w:val="auto"/>
        </w:rPr>
      </w:pPr>
    </w:p>
    <w:p w:rsidR="00DD3EEC" w:rsidRDefault="00DD3EEC" w:rsidP="00DD3EEC">
      <w:pPr>
        <w:pStyle w:val="Default"/>
        <w:pageBreakBefore/>
        <w:rPr>
          <w:color w:val="auto"/>
          <w:sz w:val="28"/>
          <w:szCs w:val="28"/>
        </w:rPr>
      </w:pPr>
      <w:r>
        <w:rPr>
          <w:b/>
          <w:bCs/>
          <w:color w:val="auto"/>
          <w:sz w:val="28"/>
          <w:szCs w:val="28"/>
        </w:rPr>
        <w:lastRenderedPageBreak/>
        <w:t xml:space="preserve">V. Warunki i sposoby realizacji programu: </w:t>
      </w:r>
    </w:p>
    <w:p w:rsidR="00DD3EEC" w:rsidRDefault="00DD3EEC" w:rsidP="00DD3EEC">
      <w:pPr>
        <w:pStyle w:val="Default"/>
        <w:rPr>
          <w:color w:val="auto"/>
          <w:sz w:val="22"/>
          <w:szCs w:val="22"/>
        </w:rPr>
      </w:pPr>
      <w:r>
        <w:rPr>
          <w:color w:val="auto"/>
          <w:sz w:val="22"/>
          <w:szCs w:val="22"/>
        </w:rPr>
        <w:t xml:space="preserve">Określone w programie cele przewidziane są do realizacji: </w:t>
      </w:r>
    </w:p>
    <w:p w:rsidR="00DD3EEC" w:rsidRDefault="00DD3EEC" w:rsidP="00DD3EEC">
      <w:pPr>
        <w:pStyle w:val="Default"/>
        <w:rPr>
          <w:color w:val="auto"/>
          <w:sz w:val="22"/>
          <w:szCs w:val="22"/>
        </w:rPr>
      </w:pPr>
      <w:r>
        <w:rPr>
          <w:color w:val="auto"/>
          <w:sz w:val="22"/>
          <w:szCs w:val="22"/>
        </w:rPr>
        <w:t xml:space="preserve">a. podczas wynikających z ramowych planów nauczania grupowych zajęć z zakresu doradztwa zawodowego, które są prowadzone przez doradcę zawodowego; </w:t>
      </w:r>
    </w:p>
    <w:p w:rsidR="00DD3EEC" w:rsidRDefault="00DD3EEC" w:rsidP="00DD3EEC">
      <w:pPr>
        <w:pStyle w:val="Default"/>
        <w:rPr>
          <w:color w:val="auto"/>
          <w:sz w:val="22"/>
          <w:szCs w:val="22"/>
        </w:rPr>
      </w:pPr>
      <w:r>
        <w:rPr>
          <w:color w:val="auto"/>
          <w:sz w:val="22"/>
          <w:szCs w:val="22"/>
        </w:rPr>
        <w:t xml:space="preserve">b. podczas: </w:t>
      </w:r>
    </w:p>
    <w:p w:rsidR="00DD3EEC" w:rsidRDefault="00DD3EEC" w:rsidP="00DD3EEC">
      <w:pPr>
        <w:pStyle w:val="Default"/>
        <w:rPr>
          <w:color w:val="auto"/>
          <w:sz w:val="22"/>
          <w:szCs w:val="22"/>
        </w:rPr>
      </w:pPr>
      <w:r>
        <w:rPr>
          <w:color w:val="auto"/>
          <w:sz w:val="22"/>
          <w:szCs w:val="22"/>
        </w:rPr>
        <w:t xml:space="preserve">- zajęć związanych z wyborem kierunku kształcenia i zawodu; </w:t>
      </w:r>
    </w:p>
    <w:p w:rsidR="00DD3EEC" w:rsidRDefault="00DD3EEC" w:rsidP="00DD3EEC">
      <w:pPr>
        <w:pStyle w:val="Default"/>
        <w:rPr>
          <w:color w:val="auto"/>
          <w:sz w:val="22"/>
          <w:szCs w:val="22"/>
        </w:rPr>
      </w:pPr>
      <w:r>
        <w:rPr>
          <w:color w:val="auto"/>
          <w:sz w:val="22"/>
          <w:szCs w:val="22"/>
        </w:rPr>
        <w:t xml:space="preserve">- wspomaganie uczniów w wyborze kierunku kształcenia i zawodu w bieżącej pracy z uczniami, zajęcia prowadzone przez doradcę zawodowego, nauczycieli i wychowawców na obowiązkowych zajęciach edukacyjnych i wychowawczych; </w:t>
      </w:r>
    </w:p>
    <w:p w:rsidR="00DD3EEC" w:rsidRDefault="00DD3EEC" w:rsidP="00DD3EEC">
      <w:pPr>
        <w:pStyle w:val="Default"/>
        <w:rPr>
          <w:color w:val="auto"/>
          <w:sz w:val="22"/>
          <w:szCs w:val="22"/>
        </w:rPr>
      </w:pPr>
      <w:r>
        <w:rPr>
          <w:color w:val="auto"/>
          <w:sz w:val="22"/>
          <w:szCs w:val="22"/>
        </w:rPr>
        <w:t>c. podczas innych działań związanych z doradztwem zawodowym realizowanych w szkole lub poza</w:t>
      </w:r>
      <w:r w:rsidR="00F41E63">
        <w:rPr>
          <w:color w:val="auto"/>
          <w:sz w:val="22"/>
          <w:szCs w:val="22"/>
        </w:rPr>
        <w:t xml:space="preserve"> nią, np. konkursy zawodowe</w:t>
      </w:r>
      <w:r>
        <w:rPr>
          <w:color w:val="auto"/>
          <w:sz w:val="22"/>
          <w:szCs w:val="22"/>
        </w:rPr>
        <w:t xml:space="preserve">, udział w targach edukacyjnych. </w:t>
      </w:r>
    </w:p>
    <w:p w:rsidR="00DD3EEC" w:rsidRPr="007B23ED" w:rsidRDefault="00DD3EEC" w:rsidP="00DD3EEC">
      <w:pPr>
        <w:pStyle w:val="Default"/>
        <w:rPr>
          <w:color w:val="auto"/>
          <w:sz w:val="22"/>
          <w:szCs w:val="22"/>
        </w:rPr>
      </w:pPr>
      <w:r w:rsidRPr="007B23ED">
        <w:rPr>
          <w:bCs/>
          <w:color w:val="auto"/>
          <w:sz w:val="22"/>
          <w:szCs w:val="22"/>
        </w:rPr>
        <w:t xml:space="preserve">Działania związane z doradztwem zawodowym są planowane na poziomie szkoły w ramach Wewnątrzszkolnego Systemu Doradztwa Zawodowego i realizowane przez całą kadrę pedagogiczną. W realizację programu włączeni są rodzice, przedstawiciele instytucji oświatowych zajmujących się doradztwem zawodowym (specjaliści z PPP, pracownicy placówek kształcenia nauczycieli), placówki kształcenia praktycznego, organizacje pracodawców. </w:t>
      </w:r>
    </w:p>
    <w:p w:rsidR="00DD3EEC" w:rsidRDefault="00DD3EEC" w:rsidP="00DD3EEC">
      <w:pPr>
        <w:pStyle w:val="Default"/>
        <w:rPr>
          <w:color w:val="auto"/>
          <w:sz w:val="22"/>
          <w:szCs w:val="22"/>
        </w:rPr>
      </w:pPr>
      <w:r>
        <w:rPr>
          <w:color w:val="auto"/>
          <w:sz w:val="22"/>
          <w:szCs w:val="22"/>
        </w:rPr>
        <w:t>Współpraca z rodzicami w zakresie wspomagania ucznia w podejmowaniu właściwych decyzji edukacyjno - zawodowych polega na włączeniu rodziców w działania szkoły poprzez angażowanie ich do różnych form działań doradczych. np: organizacji wizyt w zakładac</w:t>
      </w:r>
      <w:r w:rsidR="007B23ED">
        <w:rPr>
          <w:color w:val="auto"/>
          <w:sz w:val="22"/>
          <w:szCs w:val="22"/>
        </w:rPr>
        <w:t xml:space="preserve">h pracy, angażowaniu rodziców </w:t>
      </w:r>
      <w:r>
        <w:rPr>
          <w:color w:val="auto"/>
          <w:sz w:val="22"/>
          <w:szCs w:val="22"/>
        </w:rPr>
        <w:t xml:space="preserve">, czy poznawanie zawodów, które sami wykonują. </w:t>
      </w:r>
    </w:p>
    <w:p w:rsidR="00DD3EEC" w:rsidRDefault="00DD3EEC" w:rsidP="00DD3EEC">
      <w:pPr>
        <w:pStyle w:val="Default"/>
        <w:rPr>
          <w:color w:val="auto"/>
          <w:sz w:val="22"/>
          <w:szCs w:val="22"/>
        </w:rPr>
      </w:pPr>
      <w:r>
        <w:rPr>
          <w:color w:val="auto"/>
          <w:sz w:val="22"/>
          <w:szCs w:val="22"/>
        </w:rPr>
        <w:t xml:space="preserve">W trakcie realizacji programu będzie możliwość indywidualnego kontaktu uczniów i rodziców z doradcą zawodowym (szkolnym koordynatorem doradztwa zawodowego) zatrudnionym w szkole lub w Poradni Pedagogiczno - Psychologicznej współpracującej ze szkołą. </w:t>
      </w:r>
    </w:p>
    <w:p w:rsidR="00DD3EEC" w:rsidRDefault="00DD3EEC" w:rsidP="00DD3EEC">
      <w:pPr>
        <w:pStyle w:val="Default"/>
        <w:rPr>
          <w:color w:val="auto"/>
          <w:sz w:val="22"/>
          <w:szCs w:val="22"/>
        </w:rPr>
      </w:pPr>
      <w:r>
        <w:rPr>
          <w:color w:val="auto"/>
          <w:sz w:val="22"/>
          <w:szCs w:val="22"/>
        </w:rPr>
        <w:t xml:space="preserve"> </w:t>
      </w:r>
    </w:p>
    <w:p w:rsidR="00DD3EEC" w:rsidRDefault="00DD3EEC" w:rsidP="00DD3EEC">
      <w:pPr>
        <w:pStyle w:val="Default"/>
        <w:rPr>
          <w:color w:val="auto"/>
          <w:sz w:val="22"/>
          <w:szCs w:val="22"/>
        </w:rPr>
      </w:pPr>
      <w:r>
        <w:rPr>
          <w:b/>
          <w:bCs/>
          <w:color w:val="auto"/>
          <w:sz w:val="22"/>
          <w:szCs w:val="22"/>
        </w:rPr>
        <w:t xml:space="preserve">Doradztwo zawodowe w klasach VII - VIII jest ukierunkowane na kształtowanie: </w:t>
      </w:r>
    </w:p>
    <w:p w:rsidR="00DD3EEC" w:rsidRDefault="00DD3EEC" w:rsidP="00DD3EEC">
      <w:pPr>
        <w:pStyle w:val="Default"/>
        <w:rPr>
          <w:color w:val="auto"/>
          <w:sz w:val="22"/>
          <w:szCs w:val="22"/>
        </w:rPr>
      </w:pPr>
      <w:r>
        <w:rPr>
          <w:color w:val="auto"/>
          <w:sz w:val="22"/>
          <w:szCs w:val="22"/>
        </w:rPr>
        <w:t xml:space="preserve">- proaktywnych postaw młodzieży wobec pracy i edukacji ze zwróceniem uwagi na zasady etyki pracy jako fundamentu aktywności zawodowej; </w:t>
      </w:r>
    </w:p>
    <w:p w:rsidR="00DD3EEC" w:rsidRDefault="00DD3EEC" w:rsidP="00DD3EEC">
      <w:pPr>
        <w:pStyle w:val="Default"/>
        <w:rPr>
          <w:color w:val="auto"/>
          <w:sz w:val="22"/>
          <w:szCs w:val="22"/>
        </w:rPr>
      </w:pPr>
      <w:r>
        <w:rPr>
          <w:color w:val="auto"/>
          <w:sz w:val="22"/>
          <w:szCs w:val="22"/>
        </w:rPr>
        <w:t xml:space="preserve">- sprawczości uczniów, tj. przekonaniu, że są podmiotami własnych działań i są zdolni do wprowadzania zmian w swoim otoczeniu; </w:t>
      </w:r>
    </w:p>
    <w:p w:rsidR="00DD3EEC" w:rsidRDefault="00DD3EEC" w:rsidP="00DD3EEC">
      <w:pPr>
        <w:pStyle w:val="Default"/>
        <w:rPr>
          <w:color w:val="auto"/>
          <w:sz w:val="22"/>
          <w:szCs w:val="22"/>
        </w:rPr>
      </w:pPr>
    </w:p>
    <w:p w:rsidR="00DD3EEC" w:rsidRDefault="00DD3EEC" w:rsidP="00DD3EEC">
      <w:pPr>
        <w:pStyle w:val="Default"/>
        <w:rPr>
          <w:color w:val="auto"/>
        </w:rPr>
      </w:pPr>
    </w:p>
    <w:p w:rsidR="00DD3EEC" w:rsidRDefault="00DD3EEC" w:rsidP="00DD3EEC">
      <w:pPr>
        <w:pStyle w:val="Default"/>
        <w:pageBreakBefore/>
        <w:rPr>
          <w:color w:val="auto"/>
          <w:sz w:val="22"/>
          <w:szCs w:val="22"/>
        </w:rPr>
      </w:pPr>
    </w:p>
    <w:p w:rsidR="00DD3EEC" w:rsidRDefault="00DD3EEC" w:rsidP="00DD3EEC">
      <w:pPr>
        <w:pStyle w:val="Default"/>
        <w:rPr>
          <w:color w:val="auto"/>
          <w:sz w:val="28"/>
          <w:szCs w:val="28"/>
        </w:rPr>
      </w:pPr>
      <w:r>
        <w:rPr>
          <w:b/>
          <w:bCs/>
          <w:color w:val="auto"/>
          <w:sz w:val="28"/>
          <w:szCs w:val="28"/>
        </w:rPr>
        <w:t xml:space="preserve">VI. Zadania szkolnego koordynatora Wewnątrzszkolnego Systemu Doradztwa Zawodowego i nauczycieli </w:t>
      </w:r>
    </w:p>
    <w:p w:rsidR="00DD3EEC" w:rsidRDefault="00DD3EEC" w:rsidP="00DD3EEC">
      <w:pPr>
        <w:pStyle w:val="Default"/>
        <w:rPr>
          <w:color w:val="auto"/>
          <w:sz w:val="22"/>
          <w:szCs w:val="22"/>
        </w:rPr>
      </w:pPr>
      <w:r>
        <w:rPr>
          <w:b/>
          <w:bCs/>
          <w:color w:val="auto"/>
          <w:sz w:val="22"/>
          <w:szCs w:val="22"/>
        </w:rPr>
        <w:t xml:space="preserve">Szkolny koordynator WSDZ z powołanym zespołem współpracuje z nauczycielami, wychowawcami i szkolnymi specjalistami. Wspólnie: </w:t>
      </w:r>
    </w:p>
    <w:p w:rsidR="00DD3EEC" w:rsidRDefault="00DD3EEC" w:rsidP="00DD3EEC">
      <w:pPr>
        <w:pStyle w:val="Default"/>
        <w:rPr>
          <w:color w:val="auto"/>
          <w:sz w:val="22"/>
          <w:szCs w:val="22"/>
        </w:rPr>
      </w:pPr>
      <w:r>
        <w:rPr>
          <w:color w:val="auto"/>
          <w:sz w:val="22"/>
          <w:szCs w:val="22"/>
        </w:rPr>
        <w:t xml:space="preserve">- diagnozują potrzeby i zasoby uczniów; </w:t>
      </w:r>
    </w:p>
    <w:p w:rsidR="00DD3EEC" w:rsidRDefault="00DD3EEC" w:rsidP="00DD3EEC">
      <w:pPr>
        <w:pStyle w:val="Default"/>
        <w:rPr>
          <w:color w:val="auto"/>
          <w:sz w:val="22"/>
          <w:szCs w:val="22"/>
        </w:rPr>
      </w:pPr>
      <w:r>
        <w:rPr>
          <w:color w:val="auto"/>
          <w:sz w:val="22"/>
          <w:szCs w:val="22"/>
        </w:rPr>
        <w:t xml:space="preserve">- wspierają rodziców i uczniów w procesie doradczym i informacyjnym; </w:t>
      </w:r>
    </w:p>
    <w:p w:rsidR="00DD3EEC" w:rsidRDefault="00DD3EEC" w:rsidP="00DD3EEC">
      <w:pPr>
        <w:pStyle w:val="Default"/>
        <w:rPr>
          <w:color w:val="auto"/>
          <w:sz w:val="22"/>
          <w:szCs w:val="22"/>
        </w:rPr>
      </w:pPr>
      <w:r>
        <w:rPr>
          <w:color w:val="auto"/>
          <w:sz w:val="22"/>
          <w:szCs w:val="22"/>
        </w:rPr>
        <w:t xml:space="preserve">- przygotowują młodzież do podjęcia trafnych decyzji o dalszym kształceniu i aktywności zawodowej; </w:t>
      </w:r>
    </w:p>
    <w:p w:rsidR="00DD3EEC" w:rsidRDefault="00DD3EEC" w:rsidP="00DD3EEC">
      <w:pPr>
        <w:pStyle w:val="Default"/>
        <w:rPr>
          <w:color w:val="auto"/>
          <w:sz w:val="22"/>
          <w:szCs w:val="22"/>
        </w:rPr>
      </w:pPr>
      <w:r>
        <w:rPr>
          <w:color w:val="auto"/>
          <w:sz w:val="22"/>
          <w:szCs w:val="22"/>
        </w:rPr>
        <w:t xml:space="preserve">- wskazują źródła informacji o świecie zawodów; </w:t>
      </w:r>
    </w:p>
    <w:p w:rsidR="00DD3EEC" w:rsidRDefault="00DD3EEC" w:rsidP="00DD3EEC">
      <w:pPr>
        <w:pStyle w:val="Default"/>
        <w:rPr>
          <w:color w:val="auto"/>
          <w:sz w:val="22"/>
          <w:szCs w:val="22"/>
        </w:rPr>
      </w:pPr>
      <w:r>
        <w:rPr>
          <w:color w:val="auto"/>
          <w:sz w:val="22"/>
          <w:szCs w:val="22"/>
        </w:rPr>
        <w:t xml:space="preserve">- kształtują świadomość uczniów dotyczącą odpowiedzialności za własną przyszłość zawodową; </w:t>
      </w:r>
    </w:p>
    <w:p w:rsidR="00DD3EEC" w:rsidRDefault="00DD3EEC" w:rsidP="00DD3EEC">
      <w:pPr>
        <w:pStyle w:val="Default"/>
        <w:rPr>
          <w:color w:val="auto"/>
          <w:sz w:val="22"/>
          <w:szCs w:val="22"/>
        </w:rPr>
      </w:pPr>
      <w:r>
        <w:rPr>
          <w:color w:val="auto"/>
          <w:sz w:val="22"/>
          <w:szCs w:val="22"/>
        </w:rPr>
        <w:t xml:space="preserve">- wzmacniają myślenie o karierze zawodowej w perspektywie procesu podejmowania decyzji i uczenia się przez całe życie; </w:t>
      </w:r>
    </w:p>
    <w:p w:rsidR="00DD3EEC" w:rsidRDefault="00DD3EEC" w:rsidP="00DD3EEC">
      <w:pPr>
        <w:pStyle w:val="Default"/>
        <w:rPr>
          <w:color w:val="auto"/>
          <w:sz w:val="22"/>
          <w:szCs w:val="22"/>
        </w:rPr>
      </w:pPr>
    </w:p>
    <w:p w:rsidR="00DD3EEC" w:rsidRDefault="00DD3EEC" w:rsidP="00DD3EEC">
      <w:pPr>
        <w:pStyle w:val="Default"/>
        <w:rPr>
          <w:color w:val="auto"/>
          <w:sz w:val="28"/>
          <w:szCs w:val="28"/>
        </w:rPr>
      </w:pPr>
      <w:r>
        <w:rPr>
          <w:b/>
          <w:bCs/>
          <w:color w:val="auto"/>
          <w:sz w:val="28"/>
          <w:szCs w:val="28"/>
        </w:rPr>
        <w:t xml:space="preserve">VII. Koordynator i osoby odpowiedzialne za realizację programu </w:t>
      </w:r>
    </w:p>
    <w:p w:rsidR="00DD3EEC" w:rsidRDefault="00DD3EEC" w:rsidP="00DD3EEC">
      <w:pPr>
        <w:pStyle w:val="Default"/>
        <w:rPr>
          <w:color w:val="auto"/>
          <w:sz w:val="22"/>
          <w:szCs w:val="22"/>
        </w:rPr>
      </w:pPr>
      <w:r>
        <w:rPr>
          <w:color w:val="auto"/>
          <w:sz w:val="22"/>
          <w:szCs w:val="22"/>
        </w:rPr>
        <w:t>1. Dyrektor S</w:t>
      </w:r>
      <w:r w:rsidR="00A67818">
        <w:rPr>
          <w:color w:val="auto"/>
          <w:sz w:val="22"/>
          <w:szCs w:val="22"/>
        </w:rPr>
        <w:t>zkoły Podstawowej w Pruszczu</w:t>
      </w:r>
      <w:r>
        <w:rPr>
          <w:color w:val="auto"/>
          <w:sz w:val="22"/>
          <w:szCs w:val="22"/>
        </w:rPr>
        <w:t xml:space="preserve">. </w:t>
      </w:r>
    </w:p>
    <w:p w:rsidR="00DD3EEC" w:rsidRDefault="00DD3EEC" w:rsidP="00DD3EEC">
      <w:pPr>
        <w:pStyle w:val="Default"/>
        <w:rPr>
          <w:color w:val="auto"/>
          <w:sz w:val="22"/>
          <w:szCs w:val="22"/>
        </w:rPr>
      </w:pPr>
      <w:r>
        <w:rPr>
          <w:color w:val="auto"/>
          <w:sz w:val="22"/>
          <w:szCs w:val="22"/>
        </w:rPr>
        <w:t xml:space="preserve">2. Szkolny koordynator doradztwa zawodowego - doradca zawodowy. </w:t>
      </w:r>
    </w:p>
    <w:p w:rsidR="00DD3EEC" w:rsidRDefault="00DD3EEC" w:rsidP="00DD3EEC">
      <w:pPr>
        <w:pStyle w:val="Default"/>
        <w:rPr>
          <w:color w:val="auto"/>
          <w:sz w:val="22"/>
          <w:szCs w:val="22"/>
        </w:rPr>
      </w:pPr>
      <w:r>
        <w:rPr>
          <w:color w:val="auto"/>
          <w:sz w:val="22"/>
          <w:szCs w:val="22"/>
        </w:rPr>
        <w:t xml:space="preserve">3. Powołany zespół w skład którego wchodzą : doradcy zawodowi, pedagog szkolny, nauczyciel wspomagający. </w:t>
      </w:r>
    </w:p>
    <w:p w:rsidR="00DD3EEC" w:rsidRDefault="00DD3EEC" w:rsidP="00DD3EEC">
      <w:pPr>
        <w:pStyle w:val="Default"/>
        <w:rPr>
          <w:color w:val="auto"/>
          <w:sz w:val="22"/>
          <w:szCs w:val="22"/>
        </w:rPr>
      </w:pPr>
      <w:r>
        <w:rPr>
          <w:color w:val="auto"/>
          <w:sz w:val="22"/>
          <w:szCs w:val="22"/>
        </w:rPr>
        <w:t xml:space="preserve">4. Wychowawcy klas. </w:t>
      </w:r>
    </w:p>
    <w:p w:rsidR="00DD3EEC" w:rsidRDefault="00DD3EEC" w:rsidP="00DD3EEC">
      <w:pPr>
        <w:pStyle w:val="Default"/>
        <w:rPr>
          <w:color w:val="auto"/>
          <w:sz w:val="22"/>
          <w:szCs w:val="22"/>
        </w:rPr>
      </w:pPr>
      <w:r>
        <w:rPr>
          <w:color w:val="auto"/>
          <w:sz w:val="22"/>
          <w:szCs w:val="22"/>
        </w:rPr>
        <w:t xml:space="preserve">5. Nauczyciele przedmiotowi. </w:t>
      </w:r>
    </w:p>
    <w:p w:rsidR="00DD3EEC" w:rsidRDefault="00DD3EEC" w:rsidP="00DD3EEC">
      <w:pPr>
        <w:pStyle w:val="Default"/>
        <w:rPr>
          <w:color w:val="auto"/>
          <w:sz w:val="22"/>
          <w:szCs w:val="22"/>
        </w:rPr>
      </w:pPr>
      <w:r>
        <w:rPr>
          <w:color w:val="auto"/>
          <w:sz w:val="22"/>
          <w:szCs w:val="22"/>
        </w:rPr>
        <w:t xml:space="preserve">6. Nauczyciele bibliotekarze. </w:t>
      </w:r>
    </w:p>
    <w:p w:rsidR="00DD3EEC" w:rsidRDefault="00DD3EEC" w:rsidP="00DD3EEC">
      <w:pPr>
        <w:pStyle w:val="Default"/>
        <w:rPr>
          <w:color w:val="auto"/>
          <w:sz w:val="22"/>
          <w:szCs w:val="22"/>
        </w:rPr>
      </w:pPr>
    </w:p>
    <w:p w:rsidR="00DD3EEC" w:rsidRDefault="00DD3EEC" w:rsidP="00DD3EEC">
      <w:pPr>
        <w:pStyle w:val="Default"/>
        <w:rPr>
          <w:color w:val="auto"/>
          <w:sz w:val="22"/>
          <w:szCs w:val="22"/>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DD3EEC" w:rsidRDefault="00DD3EEC" w:rsidP="00DD3EEC">
      <w:pPr>
        <w:pStyle w:val="Default"/>
        <w:rPr>
          <w:color w:val="auto"/>
        </w:rPr>
      </w:pPr>
    </w:p>
    <w:p w:rsidR="00BD7705" w:rsidRDefault="00BD7705" w:rsidP="00DD3EEC">
      <w:pPr>
        <w:pStyle w:val="Default"/>
        <w:rPr>
          <w:color w:val="auto"/>
        </w:rPr>
      </w:pPr>
    </w:p>
    <w:p w:rsidR="00BD7705" w:rsidRDefault="00BD7705" w:rsidP="00DD3EEC">
      <w:pPr>
        <w:pStyle w:val="Default"/>
        <w:rPr>
          <w:color w:val="auto"/>
        </w:rPr>
      </w:pPr>
    </w:p>
    <w:p w:rsidR="00BD7705" w:rsidRDefault="00BD7705" w:rsidP="00DD3EEC">
      <w:pPr>
        <w:pStyle w:val="Default"/>
        <w:rPr>
          <w:color w:val="auto"/>
        </w:rPr>
      </w:pPr>
    </w:p>
    <w:p w:rsidR="00BD7705" w:rsidRDefault="00BD7705" w:rsidP="00DD3EEC">
      <w:pPr>
        <w:pStyle w:val="Default"/>
        <w:rPr>
          <w:color w:val="auto"/>
        </w:rPr>
      </w:pPr>
    </w:p>
    <w:p w:rsidR="005F3235" w:rsidRDefault="005F3235" w:rsidP="00DD3EEC">
      <w:pPr>
        <w:pStyle w:val="Default"/>
        <w:rPr>
          <w:b/>
          <w:bCs/>
          <w:sz w:val="28"/>
          <w:szCs w:val="28"/>
        </w:rPr>
      </w:pPr>
    </w:p>
    <w:p w:rsidR="005F3235" w:rsidRDefault="005F3235" w:rsidP="00DD3EEC">
      <w:pPr>
        <w:pStyle w:val="Default"/>
        <w:rPr>
          <w:b/>
          <w:bCs/>
          <w:sz w:val="28"/>
          <w:szCs w:val="28"/>
        </w:rPr>
      </w:pPr>
    </w:p>
    <w:p w:rsidR="005F3235" w:rsidRDefault="005F3235" w:rsidP="00DD3EEC">
      <w:pPr>
        <w:pStyle w:val="Default"/>
        <w:rPr>
          <w:b/>
          <w:bCs/>
          <w:sz w:val="28"/>
          <w:szCs w:val="28"/>
        </w:rPr>
      </w:pPr>
    </w:p>
    <w:p w:rsidR="005F3235" w:rsidRDefault="005F3235" w:rsidP="00DD3EEC">
      <w:pPr>
        <w:pStyle w:val="Default"/>
        <w:rPr>
          <w:b/>
          <w:bCs/>
          <w:sz w:val="28"/>
          <w:szCs w:val="28"/>
        </w:rPr>
      </w:pPr>
    </w:p>
    <w:p w:rsidR="00DD3EEC" w:rsidRDefault="00BD7705" w:rsidP="00DD3EEC">
      <w:pPr>
        <w:pStyle w:val="Default"/>
        <w:rPr>
          <w:color w:val="auto"/>
        </w:rPr>
      </w:pPr>
      <w:r>
        <w:rPr>
          <w:b/>
          <w:bCs/>
          <w:sz w:val="28"/>
          <w:szCs w:val="28"/>
        </w:rPr>
        <w:lastRenderedPageBreak/>
        <w:t>VIII. Terminy realizacji.</w:t>
      </w:r>
    </w:p>
    <w:p w:rsidR="00DD3EEC" w:rsidRDefault="00DD3EEC" w:rsidP="00DD3EEC">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502"/>
        <w:gridCol w:w="1502"/>
        <w:gridCol w:w="1502"/>
        <w:gridCol w:w="1502"/>
        <w:gridCol w:w="1502"/>
      </w:tblGrid>
      <w:tr w:rsidR="00BD7705" w:rsidTr="00BD7705">
        <w:trPr>
          <w:trHeight w:val="379"/>
        </w:trPr>
        <w:tc>
          <w:tcPr>
            <w:tcW w:w="1502" w:type="dxa"/>
          </w:tcPr>
          <w:p w:rsidR="00BD7705" w:rsidRDefault="00BD7705">
            <w:pPr>
              <w:pStyle w:val="Default"/>
              <w:rPr>
                <w:sz w:val="22"/>
                <w:szCs w:val="22"/>
              </w:rPr>
            </w:pPr>
            <w:r>
              <w:rPr>
                <w:sz w:val="22"/>
                <w:szCs w:val="22"/>
              </w:rPr>
              <w:t xml:space="preserve">Lp. </w:t>
            </w:r>
          </w:p>
        </w:tc>
        <w:tc>
          <w:tcPr>
            <w:tcW w:w="1502" w:type="dxa"/>
          </w:tcPr>
          <w:p w:rsidR="00BD7705" w:rsidRDefault="00BD7705">
            <w:pPr>
              <w:pStyle w:val="Default"/>
              <w:rPr>
                <w:sz w:val="22"/>
                <w:szCs w:val="22"/>
              </w:rPr>
            </w:pPr>
            <w:r>
              <w:rPr>
                <w:sz w:val="22"/>
                <w:szCs w:val="22"/>
              </w:rPr>
              <w:t xml:space="preserve">Temat zajęć </w:t>
            </w:r>
          </w:p>
        </w:tc>
        <w:tc>
          <w:tcPr>
            <w:tcW w:w="1502" w:type="dxa"/>
          </w:tcPr>
          <w:p w:rsidR="00BD7705" w:rsidRDefault="00BD7705">
            <w:pPr>
              <w:pStyle w:val="Default"/>
              <w:rPr>
                <w:sz w:val="22"/>
                <w:szCs w:val="22"/>
              </w:rPr>
            </w:pPr>
            <w:r>
              <w:rPr>
                <w:sz w:val="22"/>
                <w:szCs w:val="22"/>
              </w:rPr>
              <w:t xml:space="preserve">Formy, metody realizacji </w:t>
            </w:r>
          </w:p>
        </w:tc>
        <w:tc>
          <w:tcPr>
            <w:tcW w:w="1502" w:type="dxa"/>
          </w:tcPr>
          <w:p w:rsidR="00BD7705" w:rsidRDefault="00BD7705">
            <w:pPr>
              <w:pStyle w:val="Default"/>
              <w:rPr>
                <w:sz w:val="22"/>
                <w:szCs w:val="22"/>
              </w:rPr>
            </w:pPr>
            <w:r>
              <w:rPr>
                <w:sz w:val="22"/>
                <w:szCs w:val="22"/>
              </w:rPr>
              <w:t xml:space="preserve">Osoba odpowiedzialna </w:t>
            </w:r>
          </w:p>
        </w:tc>
        <w:tc>
          <w:tcPr>
            <w:tcW w:w="1502" w:type="dxa"/>
          </w:tcPr>
          <w:p w:rsidR="00BD7705" w:rsidRDefault="00BD7705">
            <w:pPr>
              <w:pStyle w:val="Default"/>
              <w:rPr>
                <w:sz w:val="22"/>
                <w:szCs w:val="22"/>
              </w:rPr>
            </w:pPr>
            <w:r>
              <w:rPr>
                <w:sz w:val="22"/>
                <w:szCs w:val="22"/>
              </w:rPr>
              <w:t xml:space="preserve">Uczestnicy </w:t>
            </w:r>
          </w:p>
        </w:tc>
        <w:tc>
          <w:tcPr>
            <w:tcW w:w="1502" w:type="dxa"/>
          </w:tcPr>
          <w:p w:rsidR="00BD7705" w:rsidRDefault="00BD7705">
            <w:pPr>
              <w:pStyle w:val="Default"/>
              <w:rPr>
                <w:sz w:val="22"/>
                <w:szCs w:val="22"/>
              </w:rPr>
            </w:pPr>
            <w:r>
              <w:rPr>
                <w:sz w:val="22"/>
                <w:szCs w:val="22"/>
              </w:rPr>
              <w:t xml:space="preserve">Termin </w:t>
            </w:r>
          </w:p>
        </w:tc>
      </w:tr>
      <w:tr w:rsidR="00BD7705" w:rsidTr="005F3235">
        <w:trPr>
          <w:trHeight w:val="388"/>
        </w:trPr>
        <w:tc>
          <w:tcPr>
            <w:tcW w:w="1502" w:type="dxa"/>
          </w:tcPr>
          <w:p w:rsidR="00BD7705" w:rsidRDefault="00BD7705">
            <w:pPr>
              <w:pStyle w:val="Default"/>
              <w:rPr>
                <w:sz w:val="22"/>
                <w:szCs w:val="22"/>
              </w:rPr>
            </w:pPr>
          </w:p>
        </w:tc>
        <w:tc>
          <w:tcPr>
            <w:tcW w:w="1502" w:type="dxa"/>
          </w:tcPr>
          <w:p w:rsidR="00BD7705" w:rsidRDefault="00BD7705">
            <w:pPr>
              <w:pStyle w:val="Default"/>
              <w:rPr>
                <w:sz w:val="22"/>
                <w:szCs w:val="22"/>
              </w:rPr>
            </w:pPr>
          </w:p>
        </w:tc>
        <w:tc>
          <w:tcPr>
            <w:tcW w:w="1502" w:type="dxa"/>
          </w:tcPr>
          <w:p w:rsidR="00BD7705" w:rsidRDefault="00BD7705">
            <w:pPr>
              <w:pStyle w:val="Default"/>
              <w:rPr>
                <w:sz w:val="22"/>
                <w:szCs w:val="22"/>
              </w:rPr>
            </w:pPr>
          </w:p>
        </w:tc>
        <w:tc>
          <w:tcPr>
            <w:tcW w:w="1502" w:type="dxa"/>
          </w:tcPr>
          <w:p w:rsidR="00BD7705" w:rsidRDefault="00BD7705">
            <w:pPr>
              <w:pStyle w:val="Default"/>
              <w:rPr>
                <w:sz w:val="22"/>
                <w:szCs w:val="22"/>
              </w:rPr>
            </w:pPr>
          </w:p>
        </w:tc>
        <w:tc>
          <w:tcPr>
            <w:tcW w:w="1502" w:type="dxa"/>
          </w:tcPr>
          <w:p w:rsidR="00BD7705" w:rsidRDefault="00BD7705">
            <w:pPr>
              <w:pStyle w:val="Default"/>
              <w:rPr>
                <w:sz w:val="22"/>
                <w:szCs w:val="22"/>
              </w:rPr>
            </w:pPr>
          </w:p>
        </w:tc>
        <w:tc>
          <w:tcPr>
            <w:tcW w:w="1502" w:type="dxa"/>
          </w:tcPr>
          <w:p w:rsidR="00BD7705" w:rsidRDefault="00BD7705">
            <w:pPr>
              <w:pStyle w:val="Default"/>
              <w:rPr>
                <w:sz w:val="22"/>
                <w:szCs w:val="22"/>
              </w:rPr>
            </w:pPr>
          </w:p>
        </w:tc>
      </w:tr>
      <w:tr w:rsidR="00BD7705" w:rsidTr="00BD7705">
        <w:trPr>
          <w:trHeight w:val="5884"/>
        </w:trPr>
        <w:tc>
          <w:tcPr>
            <w:tcW w:w="1502" w:type="dxa"/>
            <w:tcBorders>
              <w:top w:val="single" w:sz="4" w:space="0" w:color="auto"/>
              <w:left w:val="single" w:sz="4" w:space="0" w:color="auto"/>
              <w:bottom w:val="single" w:sz="4" w:space="0" w:color="auto"/>
              <w:right w:val="single" w:sz="4" w:space="0" w:color="auto"/>
            </w:tcBorders>
          </w:tcPr>
          <w:p w:rsidR="00BD7705" w:rsidRPr="00BD7705" w:rsidRDefault="00BD7705">
            <w:pPr>
              <w:pStyle w:val="Default"/>
              <w:rPr>
                <w:b/>
                <w:bCs/>
                <w:sz w:val="22"/>
                <w:szCs w:val="22"/>
              </w:rPr>
            </w:pPr>
            <w:r>
              <w:rPr>
                <w:b/>
                <w:bCs/>
                <w:sz w:val="22"/>
                <w:szCs w:val="22"/>
              </w:rPr>
              <w:t xml:space="preserve">Klasy VII - VIII </w:t>
            </w:r>
          </w:p>
          <w:p w:rsidR="00BD7705" w:rsidRPr="00BD7705" w:rsidRDefault="00BD7705">
            <w:pPr>
              <w:pStyle w:val="Default"/>
              <w:rPr>
                <w:b/>
                <w:bCs/>
                <w:sz w:val="22"/>
                <w:szCs w:val="22"/>
              </w:rPr>
            </w:pPr>
            <w:r>
              <w:rPr>
                <w:b/>
                <w:bCs/>
                <w:sz w:val="22"/>
                <w:szCs w:val="22"/>
              </w:rPr>
              <w:t xml:space="preserve">I Poznawanie własnych zasobów </w:t>
            </w:r>
          </w:p>
          <w:p w:rsidR="00BD7705" w:rsidRPr="00BD7705" w:rsidRDefault="00BD7705">
            <w:pPr>
              <w:pStyle w:val="Default"/>
              <w:rPr>
                <w:b/>
                <w:bCs/>
                <w:sz w:val="22"/>
                <w:szCs w:val="22"/>
              </w:rPr>
            </w:pPr>
            <w:r w:rsidRPr="00BD7705">
              <w:rPr>
                <w:b/>
                <w:bCs/>
                <w:sz w:val="22"/>
                <w:szCs w:val="22"/>
              </w:rPr>
              <w:t xml:space="preserve">1. </w:t>
            </w:r>
          </w:p>
          <w:p w:rsidR="00BD7705" w:rsidRPr="00BD7705" w:rsidRDefault="00BD7705">
            <w:pPr>
              <w:pStyle w:val="Default"/>
              <w:rPr>
                <w:b/>
                <w:bCs/>
                <w:sz w:val="22"/>
                <w:szCs w:val="22"/>
              </w:rPr>
            </w:pPr>
            <w:r w:rsidRPr="00BD7705">
              <w:rPr>
                <w:b/>
                <w:bCs/>
                <w:sz w:val="22"/>
                <w:szCs w:val="22"/>
              </w:rPr>
              <w:t xml:space="preserve">2. </w:t>
            </w:r>
          </w:p>
          <w:p w:rsidR="00BD7705" w:rsidRPr="00BD7705" w:rsidRDefault="00BD7705">
            <w:pPr>
              <w:pStyle w:val="Default"/>
              <w:rPr>
                <w:b/>
                <w:bCs/>
                <w:sz w:val="22"/>
                <w:szCs w:val="22"/>
              </w:rPr>
            </w:pPr>
            <w:r w:rsidRPr="00BD7705">
              <w:rPr>
                <w:b/>
                <w:bCs/>
                <w:sz w:val="22"/>
                <w:szCs w:val="22"/>
              </w:rPr>
              <w:t xml:space="preserve">3. </w:t>
            </w:r>
          </w:p>
          <w:p w:rsidR="00BD7705" w:rsidRPr="00BD7705" w:rsidRDefault="00BD7705">
            <w:pPr>
              <w:pStyle w:val="Default"/>
              <w:rPr>
                <w:b/>
                <w:bCs/>
                <w:sz w:val="22"/>
                <w:szCs w:val="22"/>
              </w:rPr>
            </w:pPr>
            <w:r w:rsidRPr="00BD7705">
              <w:rPr>
                <w:b/>
                <w:bCs/>
                <w:sz w:val="22"/>
                <w:szCs w:val="22"/>
              </w:rPr>
              <w:t xml:space="preserve">3a </w:t>
            </w:r>
          </w:p>
          <w:p w:rsidR="00BD7705" w:rsidRPr="00BD7705" w:rsidRDefault="00BD7705">
            <w:pPr>
              <w:pStyle w:val="Default"/>
              <w:rPr>
                <w:b/>
                <w:bCs/>
                <w:sz w:val="22"/>
                <w:szCs w:val="22"/>
              </w:rPr>
            </w:pPr>
            <w:r>
              <w:rPr>
                <w:b/>
                <w:bCs/>
                <w:sz w:val="22"/>
                <w:szCs w:val="22"/>
              </w:rPr>
              <w:t xml:space="preserve">II </w:t>
            </w:r>
          </w:p>
          <w:p w:rsidR="00BD7705" w:rsidRPr="00BD7705" w:rsidRDefault="00BD7705">
            <w:pPr>
              <w:pStyle w:val="Default"/>
              <w:rPr>
                <w:b/>
                <w:bCs/>
                <w:sz w:val="22"/>
                <w:szCs w:val="22"/>
              </w:rPr>
            </w:pPr>
            <w:r>
              <w:rPr>
                <w:b/>
                <w:bCs/>
                <w:sz w:val="22"/>
                <w:szCs w:val="22"/>
              </w:rPr>
              <w:t xml:space="preserve">Świat zawodów i rynek pracy </w:t>
            </w:r>
          </w:p>
          <w:p w:rsidR="00BD7705" w:rsidRPr="00BD7705" w:rsidRDefault="00BD7705">
            <w:pPr>
              <w:pStyle w:val="Default"/>
              <w:rPr>
                <w:b/>
                <w:bCs/>
                <w:sz w:val="22"/>
                <w:szCs w:val="22"/>
              </w:rPr>
            </w:pPr>
            <w:r w:rsidRPr="00BD7705">
              <w:rPr>
                <w:b/>
                <w:bCs/>
                <w:sz w:val="22"/>
                <w:szCs w:val="22"/>
              </w:rPr>
              <w:t xml:space="preserve">4. </w:t>
            </w:r>
          </w:p>
          <w:p w:rsidR="00BD7705" w:rsidRDefault="00BD7705">
            <w:pPr>
              <w:pStyle w:val="Default"/>
              <w:rPr>
                <w:b/>
                <w:bCs/>
                <w:sz w:val="22"/>
                <w:szCs w:val="22"/>
              </w:rPr>
            </w:pPr>
            <w:r w:rsidRPr="00BD7705">
              <w:rPr>
                <w:b/>
                <w:bCs/>
                <w:sz w:val="22"/>
                <w:szCs w:val="22"/>
              </w:rPr>
              <w:t xml:space="preserve">5. </w:t>
            </w: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BD7705" w:rsidRDefault="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6947DD" w:rsidRDefault="006947DD" w:rsidP="00BD7705">
            <w:pPr>
              <w:pStyle w:val="Default"/>
              <w:rPr>
                <w:b/>
                <w:bCs/>
                <w:sz w:val="22"/>
                <w:szCs w:val="22"/>
              </w:rPr>
            </w:pPr>
          </w:p>
          <w:p w:rsidR="00BD7705" w:rsidRDefault="00BD7705" w:rsidP="00BD7705">
            <w:pPr>
              <w:pStyle w:val="Default"/>
              <w:rPr>
                <w:sz w:val="22"/>
                <w:szCs w:val="22"/>
              </w:rPr>
            </w:pPr>
            <w:r>
              <w:rPr>
                <w:b/>
                <w:bCs/>
                <w:sz w:val="22"/>
                <w:szCs w:val="22"/>
              </w:rPr>
              <w:lastRenderedPageBreak/>
              <w:t xml:space="preserve">III </w:t>
            </w:r>
          </w:p>
          <w:p w:rsidR="00BD7705" w:rsidRDefault="00BD7705" w:rsidP="00BD7705">
            <w:pPr>
              <w:pStyle w:val="Default"/>
              <w:rPr>
                <w:sz w:val="22"/>
                <w:szCs w:val="22"/>
              </w:rPr>
            </w:pPr>
            <w:r>
              <w:rPr>
                <w:b/>
                <w:bCs/>
                <w:sz w:val="22"/>
                <w:szCs w:val="22"/>
              </w:rPr>
              <w:t xml:space="preserve">Rynek edukacyjny i uczenie się przez całe życie </w:t>
            </w:r>
          </w:p>
          <w:p w:rsidR="00A70FA9" w:rsidRDefault="00A70FA9" w:rsidP="00BD7705">
            <w:pPr>
              <w:pStyle w:val="Default"/>
              <w:rPr>
                <w:sz w:val="22"/>
                <w:szCs w:val="22"/>
              </w:rPr>
            </w:pPr>
          </w:p>
          <w:p w:rsidR="00A70FA9" w:rsidRDefault="00A70FA9" w:rsidP="00BD7705">
            <w:pPr>
              <w:pStyle w:val="Default"/>
              <w:rPr>
                <w:sz w:val="22"/>
                <w:szCs w:val="22"/>
              </w:rPr>
            </w:pPr>
          </w:p>
          <w:p w:rsidR="00BD7705" w:rsidRDefault="00BD7705" w:rsidP="00BD7705">
            <w:pPr>
              <w:pStyle w:val="Default"/>
              <w:rPr>
                <w:sz w:val="22"/>
                <w:szCs w:val="22"/>
              </w:rPr>
            </w:pPr>
            <w:r>
              <w:rPr>
                <w:sz w:val="22"/>
                <w:szCs w:val="22"/>
              </w:rPr>
              <w:t xml:space="preserve">6. </w:t>
            </w: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BD7705" w:rsidRDefault="00BD7705" w:rsidP="00BD7705">
            <w:pPr>
              <w:pStyle w:val="Default"/>
              <w:rPr>
                <w:sz w:val="22"/>
                <w:szCs w:val="22"/>
              </w:rPr>
            </w:pPr>
            <w:r>
              <w:rPr>
                <w:sz w:val="22"/>
                <w:szCs w:val="22"/>
              </w:rPr>
              <w:t xml:space="preserve">6 a </w:t>
            </w:r>
          </w:p>
          <w:p w:rsidR="006947DD" w:rsidRDefault="006947DD" w:rsidP="00BD7705">
            <w:pPr>
              <w:pStyle w:val="Default"/>
              <w:rPr>
                <w:sz w:val="22"/>
                <w:szCs w:val="22"/>
              </w:rPr>
            </w:pPr>
          </w:p>
          <w:p w:rsidR="006947DD" w:rsidRDefault="006947DD" w:rsidP="00BD7705">
            <w:pPr>
              <w:pStyle w:val="Default"/>
              <w:rPr>
                <w:sz w:val="22"/>
                <w:szCs w:val="22"/>
              </w:rPr>
            </w:pPr>
          </w:p>
          <w:p w:rsidR="00BD7705" w:rsidRDefault="00BD7705" w:rsidP="00BD7705">
            <w:pPr>
              <w:pStyle w:val="Default"/>
              <w:rPr>
                <w:sz w:val="22"/>
                <w:szCs w:val="22"/>
              </w:rPr>
            </w:pPr>
            <w:r>
              <w:rPr>
                <w:sz w:val="22"/>
                <w:szCs w:val="22"/>
              </w:rPr>
              <w:t xml:space="preserve">7. </w:t>
            </w: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BD7705" w:rsidRDefault="00BD7705" w:rsidP="00BD7705">
            <w:pPr>
              <w:pStyle w:val="Default"/>
              <w:rPr>
                <w:sz w:val="22"/>
                <w:szCs w:val="22"/>
              </w:rPr>
            </w:pPr>
            <w:r>
              <w:rPr>
                <w:sz w:val="22"/>
                <w:szCs w:val="22"/>
              </w:rPr>
              <w:t xml:space="preserve">8. </w:t>
            </w:r>
          </w:p>
          <w:p w:rsidR="005F3235" w:rsidRDefault="005F3235" w:rsidP="00BD7705">
            <w:pPr>
              <w:pStyle w:val="Default"/>
              <w:rPr>
                <w:b/>
                <w:bCs/>
                <w:sz w:val="22"/>
                <w:szCs w:val="22"/>
              </w:rPr>
            </w:pPr>
          </w:p>
          <w:p w:rsidR="005F3235" w:rsidRDefault="005F3235" w:rsidP="00BD7705">
            <w:pPr>
              <w:pStyle w:val="Default"/>
              <w:rPr>
                <w:b/>
                <w:bCs/>
                <w:sz w:val="22"/>
                <w:szCs w:val="22"/>
              </w:rPr>
            </w:pPr>
          </w:p>
          <w:p w:rsidR="005F3235" w:rsidRDefault="005F3235" w:rsidP="00BD7705">
            <w:pPr>
              <w:pStyle w:val="Default"/>
              <w:rPr>
                <w:b/>
                <w:bCs/>
                <w:sz w:val="22"/>
                <w:szCs w:val="22"/>
              </w:rPr>
            </w:pPr>
          </w:p>
          <w:p w:rsidR="005F3235" w:rsidRDefault="005F3235" w:rsidP="00BD7705">
            <w:pPr>
              <w:pStyle w:val="Default"/>
              <w:rPr>
                <w:b/>
                <w:bCs/>
                <w:sz w:val="22"/>
                <w:szCs w:val="22"/>
              </w:rPr>
            </w:pPr>
          </w:p>
          <w:p w:rsidR="005F3235" w:rsidRDefault="005F3235" w:rsidP="00BD7705">
            <w:pPr>
              <w:pStyle w:val="Default"/>
              <w:rPr>
                <w:b/>
                <w:bCs/>
                <w:sz w:val="22"/>
                <w:szCs w:val="22"/>
              </w:rPr>
            </w:pPr>
          </w:p>
          <w:p w:rsidR="00BD7705" w:rsidRDefault="00BD7705" w:rsidP="00BD7705">
            <w:pPr>
              <w:pStyle w:val="Default"/>
              <w:rPr>
                <w:sz w:val="22"/>
                <w:szCs w:val="22"/>
              </w:rPr>
            </w:pPr>
            <w:r>
              <w:rPr>
                <w:b/>
                <w:bCs/>
                <w:sz w:val="22"/>
                <w:szCs w:val="22"/>
              </w:rPr>
              <w:t xml:space="preserve">IV </w:t>
            </w:r>
          </w:p>
          <w:p w:rsidR="00BD7705" w:rsidRDefault="00BD7705" w:rsidP="00BD7705">
            <w:pPr>
              <w:pStyle w:val="Default"/>
              <w:rPr>
                <w:b/>
                <w:bCs/>
                <w:sz w:val="22"/>
                <w:szCs w:val="22"/>
              </w:rPr>
            </w:pPr>
            <w:r>
              <w:rPr>
                <w:b/>
                <w:bCs/>
                <w:sz w:val="22"/>
                <w:szCs w:val="22"/>
              </w:rPr>
              <w:t xml:space="preserve">Planowanie własnego rozwoju, podejmowanie decyzji edukacyjno - zawodowych </w:t>
            </w:r>
          </w:p>
          <w:p w:rsidR="00BD7705" w:rsidRDefault="00BD7705" w:rsidP="00BD7705">
            <w:pPr>
              <w:pStyle w:val="Default"/>
              <w:rPr>
                <w:b/>
                <w:bCs/>
                <w:sz w:val="22"/>
                <w:szCs w:val="22"/>
              </w:rPr>
            </w:pPr>
          </w:p>
          <w:p w:rsidR="00BD7705" w:rsidRDefault="00BD7705" w:rsidP="00BD7705">
            <w:pPr>
              <w:pStyle w:val="Default"/>
              <w:rPr>
                <w:b/>
                <w:bCs/>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BD7705" w:rsidRDefault="00BD7705" w:rsidP="00BD7705">
            <w:pPr>
              <w:pStyle w:val="Default"/>
              <w:rPr>
                <w:sz w:val="22"/>
                <w:szCs w:val="22"/>
              </w:rPr>
            </w:pPr>
            <w:r>
              <w:rPr>
                <w:sz w:val="22"/>
                <w:szCs w:val="22"/>
              </w:rPr>
              <w:lastRenderedPageBreak/>
              <w:t xml:space="preserve">9. </w:t>
            </w: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BD7705" w:rsidRDefault="00BD7705" w:rsidP="00BD7705">
            <w:pPr>
              <w:pStyle w:val="Default"/>
              <w:rPr>
                <w:sz w:val="22"/>
                <w:szCs w:val="22"/>
              </w:rPr>
            </w:pPr>
            <w:r>
              <w:rPr>
                <w:sz w:val="22"/>
                <w:szCs w:val="22"/>
              </w:rPr>
              <w:t xml:space="preserve">9a </w:t>
            </w: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BD7705" w:rsidRDefault="00BD7705" w:rsidP="00BD7705">
            <w:pPr>
              <w:pStyle w:val="Default"/>
              <w:rPr>
                <w:sz w:val="22"/>
                <w:szCs w:val="22"/>
              </w:rPr>
            </w:pPr>
            <w:r>
              <w:rPr>
                <w:sz w:val="22"/>
                <w:szCs w:val="22"/>
              </w:rPr>
              <w:t xml:space="preserve">10. </w:t>
            </w: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F3235" w:rsidRDefault="005F3235" w:rsidP="00BD7705">
            <w:pPr>
              <w:pStyle w:val="Default"/>
              <w:rPr>
                <w:sz w:val="22"/>
                <w:szCs w:val="22"/>
              </w:rPr>
            </w:pPr>
          </w:p>
          <w:p w:rsidR="005E65E2" w:rsidRDefault="005E65E2" w:rsidP="00BD7705">
            <w:pPr>
              <w:pStyle w:val="Default"/>
              <w:rPr>
                <w:sz w:val="22"/>
                <w:szCs w:val="22"/>
              </w:rPr>
            </w:pPr>
          </w:p>
          <w:p w:rsidR="005E65E2" w:rsidRDefault="005E65E2" w:rsidP="00BD7705">
            <w:pPr>
              <w:pStyle w:val="Default"/>
              <w:rPr>
                <w:sz w:val="22"/>
                <w:szCs w:val="22"/>
              </w:rPr>
            </w:pPr>
          </w:p>
          <w:p w:rsidR="005E65E2" w:rsidRDefault="005E65E2" w:rsidP="00BD7705">
            <w:pPr>
              <w:pStyle w:val="Default"/>
              <w:rPr>
                <w:sz w:val="22"/>
                <w:szCs w:val="22"/>
              </w:rPr>
            </w:pPr>
          </w:p>
          <w:p w:rsidR="00BD7705" w:rsidRPr="00BD7705" w:rsidRDefault="00BD7705" w:rsidP="00BD7705">
            <w:pPr>
              <w:pStyle w:val="Default"/>
              <w:rPr>
                <w:b/>
                <w:bCs/>
                <w:sz w:val="22"/>
                <w:szCs w:val="22"/>
              </w:rPr>
            </w:pPr>
          </w:p>
        </w:tc>
        <w:tc>
          <w:tcPr>
            <w:tcW w:w="1502" w:type="dxa"/>
            <w:tcBorders>
              <w:top w:val="single" w:sz="4" w:space="0" w:color="auto"/>
              <w:left w:val="single" w:sz="4" w:space="0" w:color="auto"/>
              <w:bottom w:val="single" w:sz="4" w:space="0" w:color="auto"/>
              <w:right w:val="single" w:sz="4" w:space="0" w:color="auto"/>
            </w:tcBorders>
          </w:tcPr>
          <w:p w:rsidR="00BD7705" w:rsidRPr="00BD7705" w:rsidRDefault="00BD7705">
            <w:pPr>
              <w:pStyle w:val="Default"/>
              <w:rPr>
                <w:b/>
                <w:bCs/>
                <w:sz w:val="22"/>
                <w:szCs w:val="22"/>
              </w:rPr>
            </w:pPr>
            <w:r w:rsidRPr="00BD7705">
              <w:rPr>
                <w:b/>
                <w:bCs/>
                <w:sz w:val="22"/>
                <w:szCs w:val="22"/>
              </w:rPr>
              <w:lastRenderedPageBreak/>
              <w:t xml:space="preserve">Doradztwo zawodowe -zajęcia wprowadzające, integrujące, wyjaśniające terminologię tematyczną </w:t>
            </w:r>
          </w:p>
          <w:p w:rsidR="00BD7705" w:rsidRPr="00BD7705" w:rsidRDefault="00BD7705">
            <w:pPr>
              <w:pStyle w:val="Default"/>
              <w:rPr>
                <w:b/>
                <w:bCs/>
                <w:sz w:val="22"/>
                <w:szCs w:val="22"/>
              </w:rPr>
            </w:pPr>
            <w:r w:rsidRPr="00BD7705">
              <w:rPr>
                <w:b/>
                <w:bCs/>
                <w:sz w:val="22"/>
                <w:szCs w:val="22"/>
              </w:rPr>
              <w:t xml:space="preserve">Moje umiejętności - moje sukcesy </w:t>
            </w:r>
          </w:p>
          <w:p w:rsidR="00BD7705" w:rsidRPr="00BD7705" w:rsidRDefault="00BD7705">
            <w:pPr>
              <w:pStyle w:val="Default"/>
              <w:rPr>
                <w:b/>
                <w:bCs/>
                <w:sz w:val="22"/>
                <w:szCs w:val="22"/>
              </w:rPr>
            </w:pPr>
            <w:r w:rsidRPr="00BD7705">
              <w:rPr>
                <w:b/>
                <w:bCs/>
                <w:sz w:val="22"/>
                <w:szCs w:val="22"/>
              </w:rPr>
              <w:t xml:space="preserve">Zdolności i uzdolnienia </w:t>
            </w:r>
          </w:p>
          <w:p w:rsidR="00BD7705" w:rsidRPr="00BD7705" w:rsidRDefault="00BD7705">
            <w:pPr>
              <w:pStyle w:val="Default"/>
              <w:rPr>
                <w:b/>
                <w:bCs/>
                <w:sz w:val="22"/>
                <w:szCs w:val="22"/>
              </w:rPr>
            </w:pPr>
            <w:r w:rsidRPr="00BD7705">
              <w:rPr>
                <w:b/>
                <w:bCs/>
                <w:sz w:val="22"/>
                <w:szCs w:val="22"/>
              </w:rPr>
              <w:t xml:space="preserve">Moje portfolio i e - portfolio </w:t>
            </w:r>
          </w:p>
          <w:p w:rsidR="00BD7705" w:rsidRPr="00BD7705" w:rsidRDefault="00BD7705">
            <w:pPr>
              <w:pStyle w:val="Default"/>
              <w:rPr>
                <w:b/>
                <w:bCs/>
                <w:sz w:val="22"/>
                <w:szCs w:val="22"/>
              </w:rPr>
            </w:pPr>
            <w:r w:rsidRPr="00BD7705">
              <w:rPr>
                <w:b/>
                <w:bCs/>
                <w:sz w:val="22"/>
                <w:szCs w:val="22"/>
              </w:rPr>
              <w:t xml:space="preserve">Zawody wokół nas </w:t>
            </w:r>
          </w:p>
          <w:p w:rsidR="00BD7705" w:rsidRPr="00BD7705" w:rsidRDefault="00BD7705">
            <w:pPr>
              <w:pStyle w:val="Default"/>
              <w:rPr>
                <w:b/>
                <w:bCs/>
                <w:sz w:val="22"/>
                <w:szCs w:val="22"/>
              </w:rPr>
            </w:pPr>
            <w:r w:rsidRPr="00BD7705">
              <w:rPr>
                <w:b/>
                <w:bCs/>
                <w:sz w:val="22"/>
                <w:szCs w:val="22"/>
              </w:rPr>
              <w:t xml:space="preserve">Jak scharakteryzować współczesny rynek pracy? </w:t>
            </w:r>
          </w:p>
          <w:p w:rsidR="00BD7705" w:rsidRDefault="00BD7705">
            <w:pPr>
              <w:pStyle w:val="Default"/>
              <w:rPr>
                <w:b/>
                <w:bCs/>
                <w:sz w:val="22"/>
                <w:szCs w:val="22"/>
              </w:rPr>
            </w:pPr>
            <w:r w:rsidRPr="00BD7705">
              <w:rPr>
                <w:b/>
                <w:bCs/>
                <w:sz w:val="22"/>
                <w:szCs w:val="22"/>
              </w:rPr>
              <w:t xml:space="preserve">Praca jako wartość w życiu człowieka. </w:t>
            </w:r>
          </w:p>
          <w:p w:rsidR="00BD7705" w:rsidRDefault="00BD7705">
            <w:pPr>
              <w:pStyle w:val="Default"/>
              <w:rPr>
                <w:b/>
                <w:bCs/>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BD7705" w:rsidRDefault="00BD7705" w:rsidP="00BD7705">
            <w:pPr>
              <w:pStyle w:val="Default"/>
              <w:rPr>
                <w:sz w:val="22"/>
                <w:szCs w:val="22"/>
              </w:rPr>
            </w:pPr>
            <w:r>
              <w:rPr>
                <w:sz w:val="22"/>
                <w:szCs w:val="22"/>
              </w:rPr>
              <w:lastRenderedPageBreak/>
              <w:t xml:space="preserve">Poznaję schemat edukacji/ Tworzę schemat edukacji wybranego zawodu </w:t>
            </w:r>
          </w:p>
          <w:p w:rsidR="00BD7705" w:rsidRDefault="00BD7705" w:rsidP="00BD7705">
            <w:pPr>
              <w:pStyle w:val="Default"/>
              <w:rPr>
                <w:sz w:val="22"/>
                <w:szCs w:val="22"/>
              </w:rPr>
            </w:pPr>
            <w:r>
              <w:rPr>
                <w:sz w:val="22"/>
                <w:szCs w:val="22"/>
              </w:rPr>
              <w:t xml:space="preserve">Szkoły pozytywnego wyboru </w:t>
            </w:r>
          </w:p>
          <w:p w:rsidR="006947DD" w:rsidRDefault="006947DD"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BD7705" w:rsidRDefault="00BD7705" w:rsidP="00BD7705">
            <w:pPr>
              <w:pStyle w:val="Default"/>
              <w:rPr>
                <w:sz w:val="22"/>
                <w:szCs w:val="22"/>
              </w:rPr>
            </w:pPr>
            <w:r>
              <w:rPr>
                <w:sz w:val="22"/>
                <w:szCs w:val="22"/>
              </w:rPr>
              <w:t xml:space="preserve">Jak długo się uczymy? </w:t>
            </w:r>
          </w:p>
          <w:p w:rsidR="00A70FA9" w:rsidRDefault="00A70FA9" w:rsidP="00BD7705">
            <w:pPr>
              <w:pStyle w:val="Default"/>
              <w:rPr>
                <w:sz w:val="22"/>
                <w:szCs w:val="22"/>
              </w:rPr>
            </w:pPr>
          </w:p>
          <w:p w:rsidR="006947DD" w:rsidRDefault="00BD7705" w:rsidP="00BD7705">
            <w:pPr>
              <w:pStyle w:val="Default"/>
              <w:rPr>
                <w:sz w:val="22"/>
                <w:szCs w:val="22"/>
              </w:rPr>
            </w:pPr>
            <w:r>
              <w:rPr>
                <w:sz w:val="22"/>
                <w:szCs w:val="22"/>
              </w:rPr>
              <w:t xml:space="preserve">Informacja w zasięgu ręki czyli poznaję ofertę szkół ponadpodstawowych/ </w:t>
            </w:r>
          </w:p>
          <w:p w:rsidR="006947DD" w:rsidRDefault="006947DD" w:rsidP="00BD7705">
            <w:pPr>
              <w:pStyle w:val="Default"/>
              <w:rPr>
                <w:sz w:val="22"/>
                <w:szCs w:val="22"/>
              </w:rPr>
            </w:pPr>
          </w:p>
          <w:p w:rsidR="006947DD" w:rsidRDefault="006947DD" w:rsidP="00BD7705">
            <w:pPr>
              <w:pStyle w:val="Default"/>
              <w:rPr>
                <w:sz w:val="22"/>
                <w:szCs w:val="22"/>
              </w:rPr>
            </w:pPr>
          </w:p>
          <w:p w:rsidR="00A70FA9" w:rsidRDefault="00A70FA9" w:rsidP="00BD7705">
            <w:pPr>
              <w:pStyle w:val="Default"/>
              <w:rPr>
                <w:sz w:val="22"/>
                <w:szCs w:val="22"/>
              </w:rPr>
            </w:pPr>
          </w:p>
          <w:p w:rsidR="00BD7705" w:rsidRDefault="00BD7705" w:rsidP="00BD7705">
            <w:pPr>
              <w:pStyle w:val="Default"/>
              <w:rPr>
                <w:sz w:val="22"/>
                <w:szCs w:val="22"/>
              </w:rPr>
            </w:pPr>
            <w:r>
              <w:rPr>
                <w:sz w:val="22"/>
                <w:szCs w:val="22"/>
              </w:rPr>
              <w:t xml:space="preserve">Szkoła podstawowa i co dalej? </w:t>
            </w: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6947DD" w:rsidRDefault="006947DD"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A70FA9" w:rsidRDefault="00A70FA9" w:rsidP="008845B5">
            <w:pPr>
              <w:pStyle w:val="Default"/>
              <w:rPr>
                <w:sz w:val="22"/>
                <w:szCs w:val="22"/>
              </w:rPr>
            </w:pPr>
          </w:p>
          <w:p w:rsidR="008845B5" w:rsidRDefault="008845B5" w:rsidP="008845B5">
            <w:pPr>
              <w:pStyle w:val="Default"/>
              <w:rPr>
                <w:sz w:val="22"/>
                <w:szCs w:val="22"/>
              </w:rPr>
            </w:pPr>
            <w:r>
              <w:rPr>
                <w:sz w:val="22"/>
                <w:szCs w:val="22"/>
              </w:rPr>
              <w:t xml:space="preserve">Kariera zawodowa - Co w trawie piszczy </w:t>
            </w:r>
          </w:p>
          <w:p w:rsidR="005F3235" w:rsidRDefault="005F3235" w:rsidP="008845B5">
            <w:pPr>
              <w:pStyle w:val="Default"/>
              <w:rPr>
                <w:sz w:val="22"/>
                <w:szCs w:val="22"/>
              </w:rPr>
            </w:pPr>
          </w:p>
          <w:p w:rsidR="008845B5" w:rsidRDefault="008845B5" w:rsidP="008845B5">
            <w:pPr>
              <w:pStyle w:val="Default"/>
              <w:rPr>
                <w:sz w:val="22"/>
                <w:szCs w:val="22"/>
              </w:rPr>
            </w:pPr>
            <w:r>
              <w:rPr>
                <w:sz w:val="22"/>
                <w:szCs w:val="22"/>
              </w:rPr>
              <w:t xml:space="preserve">Jak wybrać szkołę? </w:t>
            </w: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8845B5" w:rsidRDefault="008845B5" w:rsidP="008845B5">
            <w:pPr>
              <w:pStyle w:val="Default"/>
              <w:rPr>
                <w:sz w:val="22"/>
                <w:szCs w:val="22"/>
              </w:rPr>
            </w:pPr>
            <w:r>
              <w:rPr>
                <w:sz w:val="22"/>
                <w:szCs w:val="22"/>
              </w:rPr>
              <w:t xml:space="preserve">Doradca zawodowy - kto to taki? </w:t>
            </w: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E65E2" w:rsidRDefault="005E65E2" w:rsidP="008845B5">
            <w:pPr>
              <w:pStyle w:val="Default"/>
              <w:rPr>
                <w:sz w:val="22"/>
                <w:szCs w:val="22"/>
              </w:rPr>
            </w:pPr>
          </w:p>
          <w:p w:rsidR="005E65E2" w:rsidRDefault="005E65E2" w:rsidP="008845B5">
            <w:pPr>
              <w:pStyle w:val="Default"/>
              <w:rPr>
                <w:sz w:val="22"/>
                <w:szCs w:val="22"/>
              </w:rPr>
            </w:pPr>
          </w:p>
          <w:p w:rsidR="005E65E2" w:rsidRDefault="005E65E2" w:rsidP="008845B5">
            <w:pPr>
              <w:pStyle w:val="Default"/>
              <w:rPr>
                <w:sz w:val="22"/>
                <w:szCs w:val="22"/>
              </w:rPr>
            </w:pPr>
          </w:p>
          <w:p w:rsidR="008845B5" w:rsidRPr="00BD7705" w:rsidRDefault="008845B5" w:rsidP="008845B5">
            <w:pPr>
              <w:pStyle w:val="Default"/>
              <w:rPr>
                <w:b/>
                <w:bCs/>
                <w:sz w:val="22"/>
                <w:szCs w:val="22"/>
              </w:rPr>
            </w:pPr>
            <w:r>
              <w:rPr>
                <w:sz w:val="22"/>
                <w:szCs w:val="22"/>
              </w:rPr>
              <w:t xml:space="preserve">Kim chcę zostać w przyszłości? </w:t>
            </w:r>
          </w:p>
        </w:tc>
        <w:tc>
          <w:tcPr>
            <w:tcW w:w="1502" w:type="dxa"/>
            <w:tcBorders>
              <w:top w:val="single" w:sz="4" w:space="0" w:color="auto"/>
              <w:left w:val="single" w:sz="4" w:space="0" w:color="auto"/>
              <w:bottom w:val="single" w:sz="4" w:space="0" w:color="auto"/>
              <w:right w:val="single" w:sz="4" w:space="0" w:color="auto"/>
            </w:tcBorders>
          </w:tcPr>
          <w:p w:rsidR="00BD7705" w:rsidRDefault="00BD7705">
            <w:pPr>
              <w:pStyle w:val="Default"/>
              <w:rPr>
                <w:sz w:val="22"/>
                <w:szCs w:val="22"/>
              </w:rPr>
            </w:pPr>
            <w:r>
              <w:rPr>
                <w:sz w:val="22"/>
                <w:szCs w:val="22"/>
              </w:rPr>
              <w:lastRenderedPageBreak/>
              <w:t xml:space="preserve">Praca grupowa, prelekcja, metody aktywizujące; </w:t>
            </w:r>
          </w:p>
          <w:p w:rsidR="00BD7705" w:rsidRDefault="00BD7705">
            <w:pPr>
              <w:pStyle w:val="Default"/>
              <w:rPr>
                <w:sz w:val="22"/>
                <w:szCs w:val="22"/>
              </w:rPr>
            </w:pPr>
            <w:r>
              <w:rPr>
                <w:sz w:val="22"/>
                <w:szCs w:val="22"/>
              </w:rPr>
              <w:t xml:space="preserve">projektu </w:t>
            </w:r>
          </w:p>
          <w:p w:rsidR="00BD7705" w:rsidRDefault="00BD7705">
            <w:pPr>
              <w:pStyle w:val="Default"/>
              <w:rPr>
                <w:sz w:val="22"/>
                <w:szCs w:val="22"/>
              </w:rPr>
            </w:pPr>
            <w:r>
              <w:rPr>
                <w:sz w:val="22"/>
                <w:szCs w:val="22"/>
              </w:rPr>
              <w:t xml:space="preserve">Prezentacje, filmy, praca grupowa i indywidualna </w:t>
            </w:r>
          </w:p>
          <w:p w:rsidR="00BD7705" w:rsidRDefault="00BD7705">
            <w:pPr>
              <w:pStyle w:val="Default"/>
              <w:rPr>
                <w:sz w:val="22"/>
                <w:szCs w:val="22"/>
              </w:rPr>
            </w:pPr>
            <w:r>
              <w:rPr>
                <w:sz w:val="22"/>
                <w:szCs w:val="22"/>
              </w:rPr>
              <w:t xml:space="preserve">Metoda projektu, warsztaty </w:t>
            </w:r>
          </w:p>
          <w:p w:rsidR="00BD7705" w:rsidRDefault="00BD7705">
            <w:pPr>
              <w:pStyle w:val="Default"/>
              <w:rPr>
                <w:sz w:val="22"/>
                <w:szCs w:val="22"/>
              </w:rPr>
            </w:pPr>
            <w:r>
              <w:rPr>
                <w:sz w:val="22"/>
                <w:szCs w:val="22"/>
              </w:rPr>
              <w:t xml:space="preserve">Praca grupowa i indywidualna </w:t>
            </w:r>
          </w:p>
          <w:p w:rsidR="00BD7705" w:rsidRDefault="00BD7705">
            <w:pPr>
              <w:pStyle w:val="Default"/>
              <w:rPr>
                <w:sz w:val="22"/>
                <w:szCs w:val="22"/>
              </w:rPr>
            </w:pPr>
            <w:r>
              <w:rPr>
                <w:sz w:val="22"/>
                <w:szCs w:val="22"/>
              </w:rPr>
              <w:t xml:space="preserve">Praca grupowa , metody aktywizujące: projektu, filmy tematyczne </w:t>
            </w:r>
          </w:p>
          <w:p w:rsidR="00BD7705" w:rsidRDefault="00BD7705">
            <w:pPr>
              <w:pStyle w:val="Default"/>
              <w:rPr>
                <w:sz w:val="22"/>
                <w:szCs w:val="22"/>
              </w:rPr>
            </w:pPr>
            <w:r>
              <w:rPr>
                <w:sz w:val="22"/>
                <w:szCs w:val="22"/>
              </w:rPr>
              <w:t xml:space="preserve">Filmy, prezentacje, tablice demonstracyjne </w:t>
            </w:r>
          </w:p>
          <w:p w:rsidR="00BD7705" w:rsidRDefault="00BD7705">
            <w:pPr>
              <w:pStyle w:val="Default"/>
              <w:rPr>
                <w:sz w:val="22"/>
                <w:szCs w:val="22"/>
              </w:rPr>
            </w:pPr>
          </w:p>
          <w:p w:rsidR="00BD7705" w:rsidRDefault="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A70FA9" w:rsidRDefault="00A70FA9" w:rsidP="00BD7705">
            <w:pPr>
              <w:pStyle w:val="Default"/>
              <w:rPr>
                <w:sz w:val="22"/>
                <w:szCs w:val="22"/>
              </w:rPr>
            </w:pPr>
          </w:p>
          <w:p w:rsidR="00BD7705" w:rsidRDefault="00BD7705" w:rsidP="00BD7705">
            <w:pPr>
              <w:pStyle w:val="Default"/>
              <w:rPr>
                <w:sz w:val="22"/>
                <w:szCs w:val="22"/>
              </w:rPr>
            </w:pPr>
            <w:r>
              <w:rPr>
                <w:sz w:val="22"/>
                <w:szCs w:val="22"/>
              </w:rPr>
              <w:lastRenderedPageBreak/>
              <w:t xml:space="preserve">Prezentacja tematyczna, praca grupowa i indywidualna </w:t>
            </w:r>
          </w:p>
          <w:p w:rsidR="00BD7705" w:rsidRDefault="00BD7705" w:rsidP="00BD7705">
            <w:pPr>
              <w:pStyle w:val="Default"/>
              <w:rPr>
                <w:sz w:val="22"/>
                <w:szCs w:val="22"/>
              </w:rPr>
            </w:pPr>
            <w:r>
              <w:rPr>
                <w:sz w:val="22"/>
                <w:szCs w:val="22"/>
              </w:rPr>
              <w:t xml:space="preserve">Prezentacja różnych typów szkół, dyskusja </w:t>
            </w:r>
          </w:p>
          <w:p w:rsidR="00BD7705" w:rsidRDefault="00BD7705" w:rsidP="00BD7705">
            <w:pPr>
              <w:pStyle w:val="Default"/>
              <w:rPr>
                <w:sz w:val="22"/>
                <w:szCs w:val="22"/>
              </w:rPr>
            </w:pPr>
            <w:r>
              <w:rPr>
                <w:sz w:val="22"/>
                <w:szCs w:val="22"/>
              </w:rPr>
              <w:t xml:space="preserve">Praca grupowa, zespołowa </w:t>
            </w:r>
          </w:p>
          <w:p w:rsidR="00BD7705" w:rsidRDefault="00BD7705" w:rsidP="00BD7705">
            <w:pPr>
              <w:pStyle w:val="Default"/>
              <w:rPr>
                <w:sz w:val="22"/>
                <w:szCs w:val="22"/>
              </w:rPr>
            </w:pPr>
            <w:r>
              <w:rPr>
                <w:sz w:val="22"/>
                <w:szCs w:val="22"/>
              </w:rPr>
              <w:t xml:space="preserve">Praca indywidualna, grupowa. wykorzystanie zasobów multimedialnych </w:t>
            </w: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5F3235" w:rsidP="008845B5">
            <w:pPr>
              <w:pStyle w:val="Default"/>
              <w:rPr>
                <w:sz w:val="22"/>
                <w:szCs w:val="22"/>
              </w:rPr>
            </w:pPr>
            <w:r>
              <w:rPr>
                <w:sz w:val="22"/>
                <w:szCs w:val="22"/>
              </w:rPr>
              <w:t xml:space="preserve">Warsztaty, </w:t>
            </w: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8845B5" w:rsidRDefault="008845B5" w:rsidP="008845B5">
            <w:pPr>
              <w:pStyle w:val="Default"/>
              <w:rPr>
                <w:sz w:val="22"/>
                <w:szCs w:val="22"/>
              </w:rPr>
            </w:pPr>
            <w:r>
              <w:rPr>
                <w:sz w:val="22"/>
                <w:szCs w:val="22"/>
              </w:rPr>
              <w:t>Filmy, zasoby Internetu, prezentacje multimedialne,</w:t>
            </w:r>
            <w:r w:rsidR="005F3235">
              <w:rPr>
                <w:sz w:val="22"/>
                <w:szCs w:val="22"/>
              </w:rPr>
              <w:t xml:space="preserve"> praca grupowa, </w:t>
            </w:r>
          </w:p>
          <w:p w:rsidR="005F3235" w:rsidRDefault="005F3235" w:rsidP="008845B5">
            <w:pPr>
              <w:pStyle w:val="Default"/>
              <w:rPr>
                <w:sz w:val="22"/>
                <w:szCs w:val="22"/>
              </w:rPr>
            </w:pPr>
          </w:p>
          <w:p w:rsidR="008845B5" w:rsidRDefault="008845B5" w:rsidP="008845B5">
            <w:pPr>
              <w:pStyle w:val="Default"/>
              <w:rPr>
                <w:sz w:val="22"/>
                <w:szCs w:val="22"/>
              </w:rPr>
            </w:pPr>
            <w:r>
              <w:rPr>
                <w:sz w:val="22"/>
                <w:szCs w:val="22"/>
              </w:rPr>
              <w:t xml:space="preserve">Metody aktywizujące: kosz i walizka, burza mózgów, projektu. </w:t>
            </w:r>
          </w:p>
          <w:p w:rsidR="008845B5" w:rsidRDefault="008845B5" w:rsidP="008845B5">
            <w:pPr>
              <w:pStyle w:val="Default"/>
              <w:rPr>
                <w:sz w:val="22"/>
                <w:szCs w:val="22"/>
              </w:rPr>
            </w:pPr>
            <w:r>
              <w:rPr>
                <w:sz w:val="22"/>
                <w:szCs w:val="22"/>
              </w:rPr>
              <w:t xml:space="preserve">Podsumowanie zajęć. </w:t>
            </w:r>
          </w:p>
          <w:p w:rsidR="005E65E2" w:rsidRDefault="005E65E2" w:rsidP="008845B5">
            <w:pPr>
              <w:pStyle w:val="Default"/>
              <w:rPr>
                <w:sz w:val="22"/>
                <w:szCs w:val="22"/>
              </w:rPr>
            </w:pPr>
          </w:p>
          <w:p w:rsidR="008845B5" w:rsidRDefault="008845B5" w:rsidP="008845B5">
            <w:pPr>
              <w:pStyle w:val="Default"/>
              <w:rPr>
                <w:sz w:val="22"/>
                <w:szCs w:val="22"/>
              </w:rPr>
            </w:pPr>
            <w:r>
              <w:rPr>
                <w:sz w:val="22"/>
                <w:szCs w:val="22"/>
              </w:rPr>
              <w:t xml:space="preserve">Metody aktywizujące: kosz i walizka, burza mózgów, projektu. </w:t>
            </w:r>
            <w:r>
              <w:rPr>
                <w:sz w:val="22"/>
                <w:szCs w:val="22"/>
              </w:rPr>
              <w:lastRenderedPageBreak/>
              <w:t>Podsumowa</w:t>
            </w:r>
            <w:r w:rsidR="005E65E2">
              <w:rPr>
                <w:sz w:val="22"/>
                <w:szCs w:val="22"/>
              </w:rPr>
              <w:t xml:space="preserve"> -</w:t>
            </w:r>
            <w:r>
              <w:rPr>
                <w:sz w:val="22"/>
                <w:szCs w:val="22"/>
              </w:rPr>
              <w:t xml:space="preserve">nie zajęć. </w:t>
            </w:r>
          </w:p>
        </w:tc>
        <w:tc>
          <w:tcPr>
            <w:tcW w:w="1502" w:type="dxa"/>
            <w:tcBorders>
              <w:top w:val="single" w:sz="4" w:space="0" w:color="auto"/>
              <w:left w:val="single" w:sz="4" w:space="0" w:color="auto"/>
              <w:bottom w:val="single" w:sz="4" w:space="0" w:color="auto"/>
              <w:right w:val="single" w:sz="4" w:space="0" w:color="auto"/>
            </w:tcBorders>
          </w:tcPr>
          <w:p w:rsidR="00BD7705" w:rsidRDefault="00BD7705">
            <w:pPr>
              <w:pStyle w:val="Default"/>
              <w:rPr>
                <w:sz w:val="22"/>
                <w:szCs w:val="22"/>
              </w:rPr>
            </w:pPr>
            <w:r>
              <w:rPr>
                <w:sz w:val="22"/>
                <w:szCs w:val="22"/>
              </w:rPr>
              <w:lastRenderedPageBreak/>
              <w:t xml:space="preserve">Szkolny koordynator doradztwa zawodowego </w:t>
            </w:r>
          </w:p>
          <w:p w:rsidR="00BD7705" w:rsidRDefault="00BD7705">
            <w:pPr>
              <w:pStyle w:val="Default"/>
              <w:rPr>
                <w:sz w:val="22"/>
                <w:szCs w:val="22"/>
              </w:rPr>
            </w:pPr>
            <w:r>
              <w:rPr>
                <w:sz w:val="22"/>
                <w:szCs w:val="22"/>
              </w:rPr>
              <w:t xml:space="preserve">Szkolny koordynator doradztwa zawodowego </w:t>
            </w:r>
          </w:p>
          <w:p w:rsidR="00BD7705" w:rsidRDefault="00BD7705">
            <w:pPr>
              <w:pStyle w:val="Default"/>
              <w:rPr>
                <w:sz w:val="22"/>
                <w:szCs w:val="22"/>
              </w:rPr>
            </w:pPr>
            <w:r>
              <w:rPr>
                <w:sz w:val="22"/>
                <w:szCs w:val="22"/>
              </w:rPr>
              <w:t xml:space="preserve">Szkolny koordynator doradztwa zawodowego </w:t>
            </w:r>
          </w:p>
          <w:p w:rsidR="00BD7705" w:rsidRDefault="00BD7705">
            <w:pPr>
              <w:pStyle w:val="Default"/>
              <w:rPr>
                <w:sz w:val="22"/>
                <w:szCs w:val="22"/>
              </w:rPr>
            </w:pPr>
            <w:r>
              <w:rPr>
                <w:sz w:val="22"/>
                <w:szCs w:val="22"/>
              </w:rPr>
              <w:t xml:space="preserve">Szkolny koordynator doradztwa zawodowego </w:t>
            </w:r>
          </w:p>
          <w:p w:rsidR="00BD7705" w:rsidRDefault="00BD7705">
            <w:pPr>
              <w:pStyle w:val="Default"/>
              <w:rPr>
                <w:sz w:val="22"/>
                <w:szCs w:val="22"/>
              </w:rPr>
            </w:pPr>
            <w:r>
              <w:rPr>
                <w:sz w:val="22"/>
                <w:szCs w:val="22"/>
              </w:rPr>
              <w:t xml:space="preserve">Szkolny koordynator doradztwa zawodowego </w:t>
            </w:r>
          </w:p>
          <w:p w:rsidR="00BD7705" w:rsidRDefault="00BD7705">
            <w:pPr>
              <w:pStyle w:val="Default"/>
              <w:rPr>
                <w:sz w:val="22"/>
                <w:szCs w:val="22"/>
              </w:rPr>
            </w:pPr>
            <w:r>
              <w:rPr>
                <w:sz w:val="22"/>
                <w:szCs w:val="22"/>
              </w:rPr>
              <w:t xml:space="preserve">Szkolny koordynator doradztwa zawodowego </w:t>
            </w: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6947DD" w:rsidRDefault="006947DD" w:rsidP="00BD7705">
            <w:pPr>
              <w:pStyle w:val="Default"/>
              <w:rPr>
                <w:sz w:val="22"/>
                <w:szCs w:val="22"/>
              </w:rPr>
            </w:pPr>
          </w:p>
          <w:p w:rsidR="00BD7705" w:rsidRDefault="00BD7705" w:rsidP="00BD7705">
            <w:pPr>
              <w:pStyle w:val="Default"/>
              <w:rPr>
                <w:sz w:val="22"/>
                <w:szCs w:val="22"/>
              </w:rPr>
            </w:pPr>
            <w:r>
              <w:rPr>
                <w:sz w:val="22"/>
                <w:szCs w:val="22"/>
              </w:rPr>
              <w:t xml:space="preserve">Szkolny koordynator doradztwa zawodowego </w:t>
            </w:r>
          </w:p>
          <w:p w:rsidR="00BD7705" w:rsidRDefault="00BD7705" w:rsidP="00BD7705">
            <w:pPr>
              <w:pStyle w:val="Default"/>
              <w:rPr>
                <w:sz w:val="22"/>
                <w:szCs w:val="22"/>
              </w:rPr>
            </w:pPr>
            <w:r>
              <w:rPr>
                <w:sz w:val="22"/>
                <w:szCs w:val="22"/>
              </w:rPr>
              <w:t xml:space="preserve">Szkolny koordynator doradztwa zawodowego </w:t>
            </w:r>
          </w:p>
          <w:p w:rsidR="00BD7705" w:rsidRDefault="00BD7705" w:rsidP="00BD7705">
            <w:pPr>
              <w:pStyle w:val="Default"/>
              <w:rPr>
                <w:sz w:val="22"/>
                <w:szCs w:val="22"/>
              </w:rPr>
            </w:pPr>
            <w:r>
              <w:rPr>
                <w:sz w:val="22"/>
                <w:szCs w:val="22"/>
              </w:rPr>
              <w:t>Szkolny k</w:t>
            </w:r>
            <w:r w:rsidR="00A70FA9">
              <w:rPr>
                <w:sz w:val="22"/>
                <w:szCs w:val="22"/>
              </w:rPr>
              <w:t>oordynator d</w:t>
            </w:r>
          </w:p>
          <w:p w:rsidR="00BD7705" w:rsidRDefault="00BD7705" w:rsidP="00BD7705">
            <w:pPr>
              <w:pStyle w:val="Default"/>
              <w:rPr>
                <w:sz w:val="22"/>
                <w:szCs w:val="22"/>
              </w:rPr>
            </w:pPr>
            <w:r>
              <w:rPr>
                <w:sz w:val="22"/>
                <w:szCs w:val="22"/>
              </w:rPr>
              <w:lastRenderedPageBreak/>
              <w:t xml:space="preserve">Szkolny koordynator doradztwa zawodowego </w:t>
            </w: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5F3235" w:rsidRDefault="005F3235" w:rsidP="008845B5">
            <w:pPr>
              <w:pStyle w:val="Default"/>
              <w:rPr>
                <w:sz w:val="22"/>
                <w:szCs w:val="22"/>
              </w:rPr>
            </w:pPr>
          </w:p>
          <w:p w:rsidR="008845B5" w:rsidRDefault="008845B5" w:rsidP="008845B5">
            <w:pPr>
              <w:pStyle w:val="Default"/>
              <w:rPr>
                <w:sz w:val="22"/>
                <w:szCs w:val="22"/>
              </w:rPr>
            </w:pPr>
            <w:r>
              <w:rPr>
                <w:sz w:val="22"/>
                <w:szCs w:val="22"/>
              </w:rPr>
              <w:t xml:space="preserve">Szkolny koordynator doradztwa zawodowego </w:t>
            </w:r>
          </w:p>
          <w:p w:rsidR="008845B5" w:rsidRDefault="008845B5" w:rsidP="008845B5">
            <w:pPr>
              <w:pStyle w:val="Default"/>
              <w:rPr>
                <w:sz w:val="22"/>
                <w:szCs w:val="22"/>
              </w:rPr>
            </w:pPr>
          </w:p>
        </w:tc>
        <w:tc>
          <w:tcPr>
            <w:tcW w:w="1502" w:type="dxa"/>
            <w:tcBorders>
              <w:top w:val="single" w:sz="4" w:space="0" w:color="auto"/>
              <w:left w:val="single" w:sz="4" w:space="0" w:color="auto"/>
              <w:bottom w:val="single" w:sz="4" w:space="0" w:color="auto"/>
              <w:right w:val="single" w:sz="4" w:space="0" w:color="auto"/>
            </w:tcBorders>
          </w:tcPr>
          <w:p w:rsidR="00BD7705" w:rsidRDefault="00BD7705">
            <w:pPr>
              <w:pStyle w:val="Default"/>
              <w:rPr>
                <w:sz w:val="22"/>
                <w:szCs w:val="22"/>
              </w:rPr>
            </w:pPr>
            <w:r>
              <w:rPr>
                <w:sz w:val="22"/>
                <w:szCs w:val="22"/>
              </w:rPr>
              <w:lastRenderedPageBreak/>
              <w:t xml:space="preserve">Uczniowie klas VII - VIII </w:t>
            </w:r>
          </w:p>
          <w:p w:rsidR="00BD7705" w:rsidRDefault="00BD7705">
            <w:pPr>
              <w:pStyle w:val="Default"/>
              <w:rPr>
                <w:sz w:val="22"/>
                <w:szCs w:val="22"/>
              </w:rPr>
            </w:pPr>
            <w:r>
              <w:rPr>
                <w:sz w:val="22"/>
                <w:szCs w:val="22"/>
              </w:rPr>
              <w:t xml:space="preserve">Uczniowie klas VII - VIII </w:t>
            </w:r>
          </w:p>
          <w:p w:rsidR="00BD7705" w:rsidRDefault="00BD7705">
            <w:pPr>
              <w:pStyle w:val="Default"/>
              <w:rPr>
                <w:sz w:val="22"/>
                <w:szCs w:val="22"/>
              </w:rPr>
            </w:pPr>
            <w:r>
              <w:rPr>
                <w:sz w:val="22"/>
                <w:szCs w:val="22"/>
              </w:rPr>
              <w:t xml:space="preserve">Uczniowie klas VII </w:t>
            </w:r>
          </w:p>
          <w:p w:rsidR="00BD7705" w:rsidRDefault="00BD7705">
            <w:pPr>
              <w:pStyle w:val="Default"/>
              <w:rPr>
                <w:sz w:val="22"/>
                <w:szCs w:val="22"/>
              </w:rPr>
            </w:pPr>
            <w:r>
              <w:rPr>
                <w:sz w:val="22"/>
                <w:szCs w:val="22"/>
              </w:rPr>
              <w:t xml:space="preserve">Uczniowie klas VIII </w:t>
            </w:r>
          </w:p>
          <w:p w:rsidR="00BD7705" w:rsidRDefault="00BD7705">
            <w:pPr>
              <w:pStyle w:val="Default"/>
              <w:rPr>
                <w:sz w:val="22"/>
                <w:szCs w:val="22"/>
              </w:rPr>
            </w:pPr>
            <w:r>
              <w:rPr>
                <w:sz w:val="22"/>
                <w:szCs w:val="22"/>
              </w:rPr>
              <w:t xml:space="preserve">Uczniowie klas VII - VIII </w:t>
            </w:r>
          </w:p>
          <w:p w:rsidR="00BD7705" w:rsidRDefault="00BD7705">
            <w:pPr>
              <w:pStyle w:val="Default"/>
              <w:rPr>
                <w:sz w:val="22"/>
                <w:szCs w:val="22"/>
              </w:rPr>
            </w:pPr>
            <w:r>
              <w:rPr>
                <w:sz w:val="22"/>
                <w:szCs w:val="22"/>
              </w:rPr>
              <w:t xml:space="preserve">Uczniowie klas VII - VIII </w:t>
            </w: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pPr>
              <w:pStyle w:val="Default"/>
              <w:rPr>
                <w:sz w:val="22"/>
                <w:szCs w:val="22"/>
              </w:rPr>
            </w:pPr>
          </w:p>
          <w:p w:rsidR="00BD7705" w:rsidRDefault="00BD7705" w:rsidP="00BD7705">
            <w:pPr>
              <w:pStyle w:val="Default"/>
              <w:rPr>
                <w:sz w:val="22"/>
                <w:szCs w:val="22"/>
              </w:rPr>
            </w:pPr>
            <w:r>
              <w:rPr>
                <w:sz w:val="22"/>
                <w:szCs w:val="22"/>
              </w:rPr>
              <w:t xml:space="preserve">Uczniowie klas VII </w:t>
            </w:r>
          </w:p>
          <w:p w:rsidR="00BD7705" w:rsidRDefault="00BD7705" w:rsidP="00BD7705">
            <w:pPr>
              <w:pStyle w:val="Default"/>
              <w:rPr>
                <w:sz w:val="22"/>
                <w:szCs w:val="22"/>
              </w:rPr>
            </w:pPr>
            <w:r>
              <w:rPr>
                <w:sz w:val="22"/>
                <w:szCs w:val="22"/>
              </w:rPr>
              <w:t xml:space="preserve">Uczniowie klas VIII </w:t>
            </w:r>
          </w:p>
          <w:p w:rsidR="00BD7705" w:rsidRDefault="00BD7705" w:rsidP="00BD7705">
            <w:pPr>
              <w:pStyle w:val="Default"/>
              <w:rPr>
                <w:sz w:val="22"/>
                <w:szCs w:val="22"/>
              </w:rPr>
            </w:pPr>
            <w:r>
              <w:rPr>
                <w:sz w:val="22"/>
                <w:szCs w:val="22"/>
              </w:rPr>
              <w:t xml:space="preserve">Uczniowie klas VII- VIII </w:t>
            </w:r>
          </w:p>
          <w:p w:rsidR="00BD7705" w:rsidRDefault="00BD7705" w:rsidP="00BD7705">
            <w:pPr>
              <w:pStyle w:val="Default"/>
              <w:rPr>
                <w:sz w:val="22"/>
                <w:szCs w:val="22"/>
              </w:rPr>
            </w:pPr>
            <w:r>
              <w:rPr>
                <w:sz w:val="22"/>
                <w:szCs w:val="22"/>
              </w:rPr>
              <w:t xml:space="preserve">Uczniowie klas VII - VIII </w:t>
            </w: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BD7705">
            <w:pPr>
              <w:pStyle w:val="Default"/>
              <w:rPr>
                <w:sz w:val="22"/>
                <w:szCs w:val="22"/>
              </w:rPr>
            </w:pPr>
          </w:p>
          <w:p w:rsidR="008845B5" w:rsidRDefault="008845B5" w:rsidP="008845B5">
            <w:pPr>
              <w:pStyle w:val="Default"/>
              <w:rPr>
                <w:sz w:val="22"/>
                <w:szCs w:val="22"/>
              </w:rPr>
            </w:pPr>
            <w:r>
              <w:rPr>
                <w:sz w:val="22"/>
                <w:szCs w:val="22"/>
              </w:rPr>
              <w:t xml:space="preserve">Uczniowie klas VII </w:t>
            </w:r>
          </w:p>
          <w:p w:rsidR="008845B5" w:rsidRDefault="008845B5" w:rsidP="008845B5">
            <w:pPr>
              <w:pStyle w:val="Default"/>
              <w:rPr>
                <w:sz w:val="22"/>
                <w:szCs w:val="22"/>
              </w:rPr>
            </w:pPr>
            <w:r>
              <w:rPr>
                <w:sz w:val="22"/>
                <w:szCs w:val="22"/>
              </w:rPr>
              <w:t xml:space="preserve">Uczniowie klas VIII </w:t>
            </w:r>
          </w:p>
          <w:p w:rsidR="008845B5" w:rsidRDefault="008845B5" w:rsidP="008845B5">
            <w:pPr>
              <w:pStyle w:val="Default"/>
              <w:rPr>
                <w:sz w:val="22"/>
                <w:szCs w:val="22"/>
              </w:rPr>
            </w:pPr>
            <w:r>
              <w:rPr>
                <w:sz w:val="22"/>
                <w:szCs w:val="22"/>
              </w:rPr>
              <w:t xml:space="preserve">Uczniowie klas VII </w:t>
            </w:r>
          </w:p>
          <w:p w:rsidR="008845B5" w:rsidRDefault="008845B5" w:rsidP="008845B5">
            <w:pPr>
              <w:pStyle w:val="Default"/>
              <w:rPr>
                <w:sz w:val="22"/>
                <w:szCs w:val="22"/>
              </w:rPr>
            </w:pPr>
            <w:r>
              <w:rPr>
                <w:sz w:val="22"/>
                <w:szCs w:val="22"/>
              </w:rPr>
              <w:t xml:space="preserve">Uczniowie klas VIII </w:t>
            </w:r>
          </w:p>
        </w:tc>
        <w:tc>
          <w:tcPr>
            <w:tcW w:w="1502" w:type="dxa"/>
            <w:tcBorders>
              <w:top w:val="single" w:sz="4" w:space="0" w:color="auto"/>
              <w:left w:val="single" w:sz="4" w:space="0" w:color="auto"/>
              <w:bottom w:val="single" w:sz="4" w:space="0" w:color="auto"/>
              <w:right w:val="single" w:sz="4" w:space="0" w:color="auto"/>
            </w:tcBorders>
          </w:tcPr>
          <w:p w:rsidR="00BD7705" w:rsidRDefault="00BD7705">
            <w:pPr>
              <w:pStyle w:val="Default"/>
              <w:rPr>
                <w:sz w:val="22"/>
                <w:szCs w:val="22"/>
              </w:rPr>
            </w:pPr>
            <w:r>
              <w:rPr>
                <w:sz w:val="22"/>
                <w:szCs w:val="22"/>
              </w:rPr>
              <w:lastRenderedPageBreak/>
              <w:t xml:space="preserve">Według planu -10 godzin dla każdego oddziału </w:t>
            </w:r>
          </w:p>
        </w:tc>
      </w:tr>
    </w:tbl>
    <w:p w:rsidR="00DD3EEC" w:rsidRDefault="008845B5" w:rsidP="00DD3EEC">
      <w:pPr>
        <w:pStyle w:val="Default"/>
        <w:rPr>
          <w:b/>
          <w:bCs/>
          <w:sz w:val="22"/>
          <w:szCs w:val="22"/>
        </w:rPr>
      </w:pPr>
      <w:r>
        <w:rPr>
          <w:b/>
          <w:bCs/>
          <w:sz w:val="22"/>
          <w:szCs w:val="22"/>
        </w:rPr>
        <w:lastRenderedPageBreak/>
        <w:t>Harmonogram działań</w:t>
      </w:r>
    </w:p>
    <w:p w:rsidR="008845B5" w:rsidRDefault="008845B5" w:rsidP="00DD3EEC">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251"/>
        <w:gridCol w:w="2105"/>
        <w:gridCol w:w="2724"/>
      </w:tblGrid>
      <w:tr w:rsidR="007A1532" w:rsidTr="005E65E2">
        <w:trPr>
          <w:trHeight w:val="110"/>
        </w:trPr>
        <w:tc>
          <w:tcPr>
            <w:tcW w:w="959" w:type="dxa"/>
          </w:tcPr>
          <w:p w:rsidR="007A1532" w:rsidRDefault="007A1532">
            <w:pPr>
              <w:pStyle w:val="Default"/>
              <w:rPr>
                <w:sz w:val="22"/>
                <w:szCs w:val="22"/>
              </w:rPr>
            </w:pPr>
            <w:r>
              <w:rPr>
                <w:b/>
                <w:bCs/>
                <w:sz w:val="22"/>
                <w:szCs w:val="22"/>
              </w:rPr>
              <w:t xml:space="preserve">L.p. </w:t>
            </w:r>
          </w:p>
        </w:tc>
        <w:tc>
          <w:tcPr>
            <w:tcW w:w="3251" w:type="dxa"/>
          </w:tcPr>
          <w:p w:rsidR="007A1532" w:rsidRDefault="007A1532">
            <w:pPr>
              <w:pStyle w:val="Default"/>
              <w:rPr>
                <w:sz w:val="22"/>
                <w:szCs w:val="22"/>
              </w:rPr>
            </w:pPr>
            <w:r>
              <w:rPr>
                <w:b/>
                <w:bCs/>
                <w:sz w:val="22"/>
                <w:szCs w:val="22"/>
              </w:rPr>
              <w:t xml:space="preserve">Zadanie </w:t>
            </w:r>
          </w:p>
        </w:tc>
        <w:tc>
          <w:tcPr>
            <w:tcW w:w="2105" w:type="dxa"/>
          </w:tcPr>
          <w:p w:rsidR="007A1532" w:rsidRDefault="007A1532">
            <w:pPr>
              <w:pStyle w:val="Default"/>
              <w:rPr>
                <w:sz w:val="22"/>
                <w:szCs w:val="22"/>
              </w:rPr>
            </w:pPr>
            <w:r>
              <w:rPr>
                <w:b/>
                <w:bCs/>
                <w:sz w:val="22"/>
                <w:szCs w:val="22"/>
              </w:rPr>
              <w:t xml:space="preserve">Realizator </w:t>
            </w:r>
          </w:p>
        </w:tc>
        <w:tc>
          <w:tcPr>
            <w:tcW w:w="2724" w:type="dxa"/>
          </w:tcPr>
          <w:p w:rsidR="007A1532" w:rsidRDefault="007A1532">
            <w:pPr>
              <w:pStyle w:val="Default"/>
              <w:rPr>
                <w:sz w:val="22"/>
                <w:szCs w:val="22"/>
              </w:rPr>
            </w:pPr>
            <w:r>
              <w:rPr>
                <w:b/>
                <w:bCs/>
                <w:sz w:val="22"/>
                <w:szCs w:val="22"/>
              </w:rPr>
              <w:t xml:space="preserve">Termin </w:t>
            </w:r>
          </w:p>
        </w:tc>
      </w:tr>
      <w:tr w:rsidR="007A1532" w:rsidTr="005E65E2">
        <w:trPr>
          <w:trHeight w:val="1184"/>
        </w:trPr>
        <w:tc>
          <w:tcPr>
            <w:tcW w:w="959" w:type="dxa"/>
          </w:tcPr>
          <w:p w:rsidR="007A1532" w:rsidRDefault="007A1532">
            <w:pPr>
              <w:pStyle w:val="Default"/>
              <w:rPr>
                <w:sz w:val="22"/>
                <w:szCs w:val="22"/>
              </w:rPr>
            </w:pPr>
            <w:r>
              <w:rPr>
                <w:sz w:val="22"/>
                <w:szCs w:val="22"/>
              </w:rPr>
              <w:t xml:space="preserve">1. </w:t>
            </w:r>
          </w:p>
          <w:p w:rsidR="007A1532" w:rsidRDefault="007A1532">
            <w:pPr>
              <w:pStyle w:val="Default"/>
              <w:rPr>
                <w:sz w:val="22"/>
                <w:szCs w:val="22"/>
              </w:rPr>
            </w:pPr>
            <w:r>
              <w:rPr>
                <w:sz w:val="22"/>
                <w:szCs w:val="22"/>
              </w:rPr>
              <w:t xml:space="preserve">a) </w:t>
            </w:r>
          </w:p>
          <w:p w:rsidR="007A1532" w:rsidRDefault="007A1532">
            <w:pPr>
              <w:pStyle w:val="Default"/>
              <w:rPr>
                <w:sz w:val="22"/>
                <w:szCs w:val="22"/>
              </w:rPr>
            </w:pPr>
            <w:r>
              <w:rPr>
                <w:sz w:val="22"/>
                <w:szCs w:val="22"/>
              </w:rPr>
              <w:t xml:space="preserve">b) </w:t>
            </w:r>
          </w:p>
          <w:p w:rsidR="007A1532" w:rsidRDefault="007A1532">
            <w:pPr>
              <w:pStyle w:val="Default"/>
              <w:rPr>
                <w:sz w:val="22"/>
                <w:szCs w:val="22"/>
              </w:rPr>
            </w:pPr>
            <w:r>
              <w:rPr>
                <w:sz w:val="22"/>
                <w:szCs w:val="22"/>
              </w:rPr>
              <w:t xml:space="preserve">C) </w:t>
            </w:r>
          </w:p>
        </w:tc>
        <w:tc>
          <w:tcPr>
            <w:tcW w:w="3251" w:type="dxa"/>
          </w:tcPr>
          <w:p w:rsidR="007A1532" w:rsidRDefault="007A1532">
            <w:pPr>
              <w:pStyle w:val="Default"/>
              <w:rPr>
                <w:sz w:val="22"/>
                <w:szCs w:val="22"/>
              </w:rPr>
            </w:pPr>
            <w:r>
              <w:rPr>
                <w:sz w:val="22"/>
                <w:szCs w:val="22"/>
              </w:rPr>
              <w:t xml:space="preserve">Powołanie zespołu WSDZ </w:t>
            </w:r>
          </w:p>
          <w:p w:rsidR="007A1532" w:rsidRDefault="007A1532">
            <w:pPr>
              <w:pStyle w:val="Default"/>
              <w:rPr>
                <w:sz w:val="22"/>
                <w:szCs w:val="22"/>
              </w:rPr>
            </w:pPr>
            <w:r>
              <w:rPr>
                <w:sz w:val="22"/>
                <w:szCs w:val="22"/>
              </w:rPr>
              <w:t xml:space="preserve">Diagnoza potrzeb uczniów klas VIII </w:t>
            </w:r>
          </w:p>
          <w:p w:rsidR="007A1532" w:rsidRDefault="007A1532">
            <w:pPr>
              <w:pStyle w:val="Default"/>
              <w:rPr>
                <w:sz w:val="22"/>
                <w:szCs w:val="22"/>
              </w:rPr>
            </w:pPr>
            <w:r>
              <w:rPr>
                <w:sz w:val="22"/>
                <w:szCs w:val="22"/>
              </w:rPr>
              <w:t xml:space="preserve">Przedstawienie Wewnątrzszkolnego Programu Doradztwa Zawodowego ,,Mądrze planuję swoją przyszłość'' Dyrektorowi Szkoły oraz Radzie Pedagogicznej </w:t>
            </w:r>
          </w:p>
        </w:tc>
        <w:tc>
          <w:tcPr>
            <w:tcW w:w="2105" w:type="dxa"/>
          </w:tcPr>
          <w:p w:rsidR="007A1532" w:rsidRDefault="007A1532">
            <w:pPr>
              <w:pStyle w:val="Default"/>
              <w:rPr>
                <w:sz w:val="22"/>
                <w:szCs w:val="22"/>
              </w:rPr>
            </w:pPr>
            <w:r>
              <w:rPr>
                <w:sz w:val="22"/>
                <w:szCs w:val="22"/>
              </w:rPr>
              <w:t xml:space="preserve">Szkolny koordynator doradztwa zawodowego </w:t>
            </w:r>
          </w:p>
        </w:tc>
        <w:tc>
          <w:tcPr>
            <w:tcW w:w="2724" w:type="dxa"/>
          </w:tcPr>
          <w:p w:rsidR="007A1532" w:rsidRDefault="007A1532">
            <w:pPr>
              <w:pStyle w:val="Default"/>
              <w:rPr>
                <w:sz w:val="22"/>
                <w:szCs w:val="22"/>
              </w:rPr>
            </w:pPr>
            <w:r>
              <w:rPr>
                <w:sz w:val="22"/>
                <w:szCs w:val="22"/>
              </w:rPr>
              <w:t xml:space="preserve">Wrzesień 2019 r. </w:t>
            </w:r>
          </w:p>
        </w:tc>
      </w:tr>
      <w:tr w:rsidR="007A1532" w:rsidTr="005E65E2">
        <w:trPr>
          <w:trHeight w:val="781"/>
        </w:trPr>
        <w:tc>
          <w:tcPr>
            <w:tcW w:w="959" w:type="dxa"/>
          </w:tcPr>
          <w:p w:rsidR="007A1532" w:rsidRDefault="007A1532">
            <w:pPr>
              <w:pStyle w:val="Default"/>
              <w:rPr>
                <w:sz w:val="22"/>
                <w:szCs w:val="22"/>
              </w:rPr>
            </w:pPr>
            <w:r>
              <w:rPr>
                <w:sz w:val="22"/>
                <w:szCs w:val="22"/>
              </w:rPr>
              <w:t xml:space="preserve">2. </w:t>
            </w:r>
          </w:p>
        </w:tc>
        <w:tc>
          <w:tcPr>
            <w:tcW w:w="3251" w:type="dxa"/>
          </w:tcPr>
          <w:p w:rsidR="007A1532" w:rsidRDefault="007A1532">
            <w:pPr>
              <w:pStyle w:val="Default"/>
              <w:rPr>
                <w:sz w:val="22"/>
                <w:szCs w:val="22"/>
              </w:rPr>
            </w:pPr>
            <w:r>
              <w:rPr>
                <w:sz w:val="22"/>
                <w:szCs w:val="22"/>
              </w:rPr>
              <w:t xml:space="preserve">Organizacja i aktualizacja punktu informacji doradczej </w:t>
            </w:r>
          </w:p>
        </w:tc>
        <w:tc>
          <w:tcPr>
            <w:tcW w:w="2105" w:type="dxa"/>
          </w:tcPr>
          <w:p w:rsidR="007A1532" w:rsidRDefault="007A1532">
            <w:pPr>
              <w:pStyle w:val="Default"/>
              <w:rPr>
                <w:sz w:val="22"/>
                <w:szCs w:val="22"/>
              </w:rPr>
            </w:pPr>
            <w:r>
              <w:rPr>
                <w:sz w:val="22"/>
                <w:szCs w:val="22"/>
              </w:rPr>
              <w:t xml:space="preserve">Szkolny koordynator doradztwa zawodowego, nauczyciele bibliotekarze, zespół WSDZ </w:t>
            </w:r>
          </w:p>
        </w:tc>
        <w:tc>
          <w:tcPr>
            <w:tcW w:w="2724" w:type="dxa"/>
          </w:tcPr>
          <w:p w:rsidR="007A1532" w:rsidRDefault="007A1532">
            <w:pPr>
              <w:pStyle w:val="Default"/>
              <w:rPr>
                <w:sz w:val="22"/>
                <w:szCs w:val="22"/>
              </w:rPr>
            </w:pPr>
            <w:r>
              <w:rPr>
                <w:sz w:val="22"/>
                <w:szCs w:val="22"/>
              </w:rPr>
              <w:t xml:space="preserve">Cały rok szkolny </w:t>
            </w:r>
          </w:p>
        </w:tc>
      </w:tr>
      <w:tr w:rsidR="007A1532" w:rsidTr="005E65E2">
        <w:trPr>
          <w:trHeight w:val="781"/>
        </w:trPr>
        <w:tc>
          <w:tcPr>
            <w:tcW w:w="959"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3. </w:t>
            </w:r>
          </w:p>
        </w:tc>
        <w:tc>
          <w:tcPr>
            <w:tcW w:w="3251"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Organizacja i aktualizacja szkolnej tablicy tematycznej związanej z programem </w:t>
            </w:r>
          </w:p>
        </w:tc>
        <w:tc>
          <w:tcPr>
            <w:tcW w:w="2105"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Szkolny koordynator doradztwa zawodowego, zespół WSDZ </w:t>
            </w:r>
          </w:p>
        </w:tc>
        <w:tc>
          <w:tcPr>
            <w:tcW w:w="2724"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Cały rok szkolny </w:t>
            </w:r>
          </w:p>
        </w:tc>
      </w:tr>
      <w:tr w:rsidR="007A1532" w:rsidTr="005E65E2">
        <w:trPr>
          <w:trHeight w:val="781"/>
        </w:trPr>
        <w:tc>
          <w:tcPr>
            <w:tcW w:w="959"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4. </w:t>
            </w:r>
          </w:p>
        </w:tc>
        <w:tc>
          <w:tcPr>
            <w:tcW w:w="3251"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Pedagogizacja rodziców w zakresie wspierania dzieci w wyborach edukacyjno - zawodowych (spotkania, </w:t>
            </w:r>
            <w:r>
              <w:rPr>
                <w:sz w:val="22"/>
                <w:szCs w:val="22"/>
              </w:rPr>
              <w:lastRenderedPageBreak/>
              <w:t xml:space="preserve">konsultacje indywidualne, udostępnianie materiałów tematycznych w formie papierowej i elektronicznej) </w:t>
            </w:r>
          </w:p>
        </w:tc>
        <w:tc>
          <w:tcPr>
            <w:tcW w:w="2105"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lastRenderedPageBreak/>
              <w:t xml:space="preserve">Nauczyciele, wychowawcy, zespół WSDZ </w:t>
            </w:r>
          </w:p>
        </w:tc>
        <w:tc>
          <w:tcPr>
            <w:tcW w:w="2724"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Zebrania, dni otwarte według harmonogramu, spotkania z rodzicami oraz indywidualne według </w:t>
            </w:r>
            <w:r>
              <w:rPr>
                <w:sz w:val="22"/>
                <w:szCs w:val="22"/>
              </w:rPr>
              <w:lastRenderedPageBreak/>
              <w:t xml:space="preserve">potrzeb rodziców </w:t>
            </w:r>
          </w:p>
        </w:tc>
      </w:tr>
      <w:tr w:rsidR="007A1532" w:rsidTr="005E65E2">
        <w:trPr>
          <w:trHeight w:val="781"/>
        </w:trPr>
        <w:tc>
          <w:tcPr>
            <w:tcW w:w="959"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lastRenderedPageBreak/>
              <w:t xml:space="preserve">5. </w:t>
            </w:r>
          </w:p>
        </w:tc>
        <w:tc>
          <w:tcPr>
            <w:tcW w:w="3251"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Zajęcia z zakresu preorientacji i orientacji zawodowej </w:t>
            </w:r>
          </w:p>
        </w:tc>
        <w:tc>
          <w:tcPr>
            <w:tcW w:w="2105"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Nauczyciele, wychowawcy klas 0- VI według podstawy programowej </w:t>
            </w:r>
          </w:p>
        </w:tc>
        <w:tc>
          <w:tcPr>
            <w:tcW w:w="2724"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Cały rok szkolny </w:t>
            </w:r>
          </w:p>
        </w:tc>
      </w:tr>
      <w:tr w:rsidR="007A1532" w:rsidTr="005E65E2">
        <w:trPr>
          <w:trHeight w:val="781"/>
        </w:trPr>
        <w:tc>
          <w:tcPr>
            <w:tcW w:w="959"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6. </w:t>
            </w:r>
          </w:p>
        </w:tc>
        <w:tc>
          <w:tcPr>
            <w:tcW w:w="3251"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Zajęcia doradztwa zawodowego </w:t>
            </w:r>
          </w:p>
        </w:tc>
        <w:tc>
          <w:tcPr>
            <w:tcW w:w="2105"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Szkolny koordynator doradztwa zawodowego </w:t>
            </w:r>
          </w:p>
        </w:tc>
        <w:tc>
          <w:tcPr>
            <w:tcW w:w="2724"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Według planu </w:t>
            </w:r>
          </w:p>
        </w:tc>
      </w:tr>
      <w:tr w:rsidR="007A1532" w:rsidTr="005E65E2">
        <w:trPr>
          <w:trHeight w:val="781"/>
        </w:trPr>
        <w:tc>
          <w:tcPr>
            <w:tcW w:w="959"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7. </w:t>
            </w:r>
          </w:p>
        </w:tc>
        <w:tc>
          <w:tcPr>
            <w:tcW w:w="3251"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Wycieczki (w tym kształtujące orientację zawodową) </w:t>
            </w:r>
          </w:p>
        </w:tc>
        <w:tc>
          <w:tcPr>
            <w:tcW w:w="2105"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Wychowawcy klas </w:t>
            </w:r>
          </w:p>
        </w:tc>
        <w:tc>
          <w:tcPr>
            <w:tcW w:w="2724"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Terminy wycieczek ustalane przez wychowawców </w:t>
            </w:r>
          </w:p>
        </w:tc>
      </w:tr>
      <w:tr w:rsidR="007A1532" w:rsidTr="005E65E2">
        <w:trPr>
          <w:trHeight w:val="781"/>
        </w:trPr>
        <w:tc>
          <w:tcPr>
            <w:tcW w:w="959"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8. </w:t>
            </w:r>
          </w:p>
        </w:tc>
        <w:tc>
          <w:tcPr>
            <w:tcW w:w="3251"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Doskonalenie zawodowe w zakresie doradztwa zawodowego </w:t>
            </w:r>
          </w:p>
        </w:tc>
        <w:tc>
          <w:tcPr>
            <w:tcW w:w="2105"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Koordynator WSDZ, zespół WSDZ </w:t>
            </w:r>
          </w:p>
        </w:tc>
        <w:tc>
          <w:tcPr>
            <w:tcW w:w="2724" w:type="dxa"/>
            <w:tcBorders>
              <w:top w:val="single" w:sz="4" w:space="0" w:color="auto"/>
              <w:left w:val="single" w:sz="4" w:space="0" w:color="auto"/>
              <w:bottom w:val="single" w:sz="4" w:space="0" w:color="auto"/>
              <w:right w:val="single" w:sz="4" w:space="0" w:color="auto"/>
            </w:tcBorders>
          </w:tcPr>
          <w:p w:rsidR="007A1532" w:rsidRDefault="007A1532">
            <w:pPr>
              <w:pStyle w:val="Default"/>
              <w:rPr>
                <w:sz w:val="22"/>
                <w:szCs w:val="22"/>
              </w:rPr>
            </w:pPr>
            <w:r>
              <w:rPr>
                <w:sz w:val="22"/>
                <w:szCs w:val="22"/>
              </w:rPr>
              <w:t xml:space="preserve">Terminy ustalane przez organizatora </w:t>
            </w:r>
          </w:p>
        </w:tc>
      </w:tr>
    </w:tbl>
    <w:p w:rsidR="007A1532" w:rsidRDefault="007A1532" w:rsidP="007A1532">
      <w:pPr>
        <w:pStyle w:val="Default"/>
        <w:rPr>
          <w:sz w:val="22"/>
          <w:szCs w:val="22"/>
        </w:rPr>
      </w:pPr>
    </w:p>
    <w:p w:rsidR="007A1532" w:rsidRDefault="007A1532" w:rsidP="007A1532">
      <w:pPr>
        <w:pStyle w:val="Default"/>
        <w:rPr>
          <w:sz w:val="28"/>
          <w:szCs w:val="28"/>
        </w:rPr>
      </w:pPr>
      <w:r>
        <w:rPr>
          <w:b/>
          <w:bCs/>
          <w:sz w:val="28"/>
          <w:szCs w:val="28"/>
        </w:rPr>
        <w:t xml:space="preserve">IX. Weryfikacja efektów zajęć. </w:t>
      </w:r>
    </w:p>
    <w:p w:rsidR="007A1532" w:rsidRDefault="007A1532" w:rsidP="007A1532">
      <w:pPr>
        <w:pStyle w:val="Default"/>
        <w:rPr>
          <w:sz w:val="22"/>
          <w:szCs w:val="22"/>
        </w:rPr>
      </w:pPr>
      <w:r>
        <w:rPr>
          <w:sz w:val="22"/>
          <w:szCs w:val="22"/>
        </w:rPr>
        <w:t xml:space="preserve">Działanie realizowane w ramach preorientacji zawodowej, orientacji zawodowej i doradztwa zawodowego realizowanego w oparciu o WSDZ mają za zadanie wspierać uczniów w procesie przygotowania do wyboru kierunku dalszego kształcenia i zawodu. Podczas zajęć należy kształtować umiejętność uczniów do poznania: </w:t>
      </w:r>
    </w:p>
    <w:p w:rsidR="007A1532" w:rsidRDefault="007A1532" w:rsidP="007A1532">
      <w:pPr>
        <w:pStyle w:val="Default"/>
        <w:rPr>
          <w:sz w:val="22"/>
          <w:szCs w:val="22"/>
        </w:rPr>
      </w:pPr>
      <w:r>
        <w:rPr>
          <w:sz w:val="22"/>
          <w:szCs w:val="22"/>
        </w:rPr>
        <w:t xml:space="preserve">- własnych umiejętności i zdolności; </w:t>
      </w:r>
    </w:p>
    <w:p w:rsidR="007A1532" w:rsidRDefault="007A1532" w:rsidP="007A1532">
      <w:pPr>
        <w:pStyle w:val="Default"/>
        <w:rPr>
          <w:sz w:val="22"/>
          <w:szCs w:val="22"/>
        </w:rPr>
      </w:pPr>
      <w:r>
        <w:rPr>
          <w:sz w:val="22"/>
          <w:szCs w:val="22"/>
        </w:rPr>
        <w:t xml:space="preserve">- swoich mocnych i słabych stron; </w:t>
      </w:r>
    </w:p>
    <w:p w:rsidR="007A1532" w:rsidRDefault="007A1532" w:rsidP="007A1532">
      <w:pPr>
        <w:pStyle w:val="Default"/>
        <w:rPr>
          <w:sz w:val="22"/>
          <w:szCs w:val="22"/>
        </w:rPr>
      </w:pPr>
      <w:r>
        <w:rPr>
          <w:sz w:val="22"/>
          <w:szCs w:val="22"/>
        </w:rPr>
        <w:t xml:space="preserve">- siły woli; </w:t>
      </w:r>
    </w:p>
    <w:p w:rsidR="007A1532" w:rsidRDefault="007A1532" w:rsidP="007A1532">
      <w:pPr>
        <w:pStyle w:val="Default"/>
        <w:rPr>
          <w:sz w:val="22"/>
          <w:szCs w:val="22"/>
        </w:rPr>
      </w:pPr>
      <w:r>
        <w:rPr>
          <w:sz w:val="22"/>
          <w:szCs w:val="22"/>
        </w:rPr>
        <w:t xml:space="preserve">- świata zawodów; </w:t>
      </w:r>
    </w:p>
    <w:p w:rsidR="007A1532" w:rsidRDefault="007A1532" w:rsidP="007A1532">
      <w:pPr>
        <w:pStyle w:val="Default"/>
        <w:rPr>
          <w:sz w:val="22"/>
          <w:szCs w:val="22"/>
        </w:rPr>
      </w:pPr>
      <w:r>
        <w:rPr>
          <w:sz w:val="22"/>
          <w:szCs w:val="22"/>
        </w:rPr>
        <w:t xml:space="preserve">- znaczenia zainteresowań; </w:t>
      </w:r>
    </w:p>
    <w:p w:rsidR="007A1532" w:rsidRDefault="007A1532" w:rsidP="007A1532">
      <w:pPr>
        <w:pStyle w:val="Default"/>
        <w:rPr>
          <w:sz w:val="22"/>
          <w:szCs w:val="22"/>
        </w:rPr>
      </w:pPr>
      <w:r>
        <w:rPr>
          <w:sz w:val="22"/>
          <w:szCs w:val="22"/>
        </w:rPr>
        <w:t xml:space="preserve">- zależności między hobby, a spędzaniem czasu; </w:t>
      </w:r>
    </w:p>
    <w:p w:rsidR="007A1532" w:rsidRDefault="007A1532" w:rsidP="007A1532">
      <w:pPr>
        <w:pStyle w:val="Default"/>
        <w:rPr>
          <w:sz w:val="22"/>
          <w:szCs w:val="22"/>
        </w:rPr>
      </w:pPr>
      <w:r>
        <w:rPr>
          <w:sz w:val="22"/>
          <w:szCs w:val="22"/>
        </w:rPr>
        <w:t>- własnych predyspozycji zawodowych oraz aspiracji;</w:t>
      </w:r>
    </w:p>
    <w:p w:rsidR="007A1532" w:rsidRDefault="007A1532" w:rsidP="007A1532">
      <w:pPr>
        <w:pStyle w:val="Default"/>
        <w:rPr>
          <w:sz w:val="22"/>
          <w:szCs w:val="22"/>
        </w:rPr>
      </w:pPr>
      <w:r>
        <w:rPr>
          <w:sz w:val="22"/>
          <w:szCs w:val="22"/>
        </w:rPr>
        <w:t xml:space="preserve">- systemu edukacyjnego i ścieżek kształcenia; </w:t>
      </w:r>
    </w:p>
    <w:p w:rsidR="007A1532" w:rsidRDefault="007A1532" w:rsidP="007A1532">
      <w:pPr>
        <w:pStyle w:val="Default"/>
        <w:rPr>
          <w:sz w:val="22"/>
          <w:szCs w:val="22"/>
        </w:rPr>
      </w:pPr>
      <w:r>
        <w:rPr>
          <w:sz w:val="22"/>
          <w:szCs w:val="22"/>
        </w:rPr>
        <w:t xml:space="preserve">- własnego miejsca na szczeblu edukacyjnym i rynku pracy; </w:t>
      </w:r>
    </w:p>
    <w:p w:rsidR="007A1532" w:rsidRDefault="007A1532" w:rsidP="007A1532">
      <w:pPr>
        <w:pStyle w:val="Default"/>
        <w:rPr>
          <w:sz w:val="22"/>
          <w:szCs w:val="22"/>
        </w:rPr>
      </w:pPr>
      <w:r>
        <w:rPr>
          <w:sz w:val="22"/>
          <w:szCs w:val="22"/>
        </w:rPr>
        <w:t xml:space="preserve">- zawodów przyszłości, deficytowych, zanikających, nowych; </w:t>
      </w:r>
    </w:p>
    <w:p w:rsidR="007A1532" w:rsidRDefault="007A1532" w:rsidP="007A1532">
      <w:pPr>
        <w:pStyle w:val="Default"/>
        <w:rPr>
          <w:sz w:val="22"/>
          <w:szCs w:val="22"/>
        </w:rPr>
      </w:pPr>
      <w:r>
        <w:rPr>
          <w:sz w:val="22"/>
          <w:szCs w:val="22"/>
        </w:rPr>
        <w:t xml:space="preserve">- ofertę ponadpodstawowych szkół specjalnych; </w:t>
      </w:r>
    </w:p>
    <w:p w:rsidR="007A1532" w:rsidRDefault="007A1532" w:rsidP="007A1532">
      <w:pPr>
        <w:pStyle w:val="Default"/>
        <w:rPr>
          <w:sz w:val="22"/>
          <w:szCs w:val="22"/>
        </w:rPr>
      </w:pPr>
      <w:r>
        <w:rPr>
          <w:sz w:val="22"/>
          <w:szCs w:val="22"/>
        </w:rPr>
        <w:t xml:space="preserve">- ofertę rynku pracy osób niepełnosprawnych. </w:t>
      </w:r>
    </w:p>
    <w:p w:rsidR="007A1532" w:rsidRDefault="007A1532" w:rsidP="007A1532">
      <w:pPr>
        <w:pStyle w:val="Default"/>
        <w:rPr>
          <w:sz w:val="22"/>
          <w:szCs w:val="22"/>
        </w:rPr>
      </w:pPr>
      <w:r>
        <w:rPr>
          <w:sz w:val="22"/>
          <w:szCs w:val="22"/>
        </w:rPr>
        <w:t xml:space="preserve">Działania w oparciu o WSDZ mają sprzyjać budowaniu kompetencji społecznych, większej otwartości uczniów, ich aktywności i zaangażowania, motywacji do udziału w dyskusjach, do wyrażania własnych opinii i refleksji. </w:t>
      </w:r>
    </w:p>
    <w:p w:rsidR="007A1532" w:rsidRDefault="007A1532" w:rsidP="007A1532">
      <w:pPr>
        <w:pStyle w:val="Default"/>
        <w:rPr>
          <w:sz w:val="22"/>
          <w:szCs w:val="22"/>
        </w:rPr>
      </w:pPr>
      <w:r>
        <w:rPr>
          <w:sz w:val="22"/>
          <w:szCs w:val="22"/>
        </w:rPr>
        <w:t xml:space="preserve">Weryfikacja efektów zajęć nastąpi poprzez wykorzystanie pytań ewaluacyjnych, indywidualnego planu działania ukazującego projektowane ścieżki kariery edukacyjno - zawodowej uczniów. </w:t>
      </w:r>
    </w:p>
    <w:p w:rsidR="007A1532" w:rsidRDefault="007A1532" w:rsidP="005E65E2">
      <w:pPr>
        <w:pStyle w:val="Default"/>
        <w:rPr>
          <w:b/>
          <w:bCs/>
          <w:sz w:val="22"/>
          <w:szCs w:val="22"/>
        </w:rPr>
      </w:pPr>
      <w:r>
        <w:rPr>
          <w:b/>
          <w:bCs/>
          <w:sz w:val="22"/>
          <w:szCs w:val="22"/>
        </w:rPr>
        <w:t>Ewaluacja programu.</w:t>
      </w:r>
    </w:p>
    <w:p w:rsidR="005E65E2" w:rsidRDefault="005E65E2" w:rsidP="005E65E2">
      <w:pPr>
        <w:pStyle w:val="Default"/>
        <w:numPr>
          <w:ilvl w:val="0"/>
          <w:numId w:val="2"/>
        </w:numPr>
        <w:rPr>
          <w:sz w:val="22"/>
          <w:szCs w:val="22"/>
        </w:rPr>
      </w:pPr>
      <w:r>
        <w:rPr>
          <w:sz w:val="22"/>
          <w:szCs w:val="22"/>
        </w:rPr>
        <w:t>Pytania ewaluacyjne do uczniów ( umożliwiające samoocenę własnej aktywności</w:t>
      </w:r>
      <w:r w:rsidR="006947DD">
        <w:rPr>
          <w:sz w:val="22"/>
          <w:szCs w:val="22"/>
        </w:rPr>
        <w:t xml:space="preserve"> na zajęciach)</w:t>
      </w:r>
    </w:p>
    <w:p w:rsidR="006947DD" w:rsidRDefault="006947DD" w:rsidP="005E65E2">
      <w:pPr>
        <w:pStyle w:val="Default"/>
        <w:numPr>
          <w:ilvl w:val="0"/>
          <w:numId w:val="2"/>
        </w:numPr>
        <w:rPr>
          <w:sz w:val="22"/>
          <w:szCs w:val="22"/>
        </w:rPr>
      </w:pPr>
      <w:r>
        <w:rPr>
          <w:sz w:val="22"/>
          <w:szCs w:val="22"/>
        </w:rPr>
        <w:t>Analiza dokumentacji ( dziennik- tematy zajęć)</w:t>
      </w:r>
    </w:p>
    <w:p w:rsidR="006947DD" w:rsidRDefault="006947DD" w:rsidP="006947DD">
      <w:pPr>
        <w:pStyle w:val="Default"/>
        <w:numPr>
          <w:ilvl w:val="0"/>
          <w:numId w:val="2"/>
        </w:numPr>
        <w:rPr>
          <w:sz w:val="22"/>
          <w:szCs w:val="22"/>
        </w:rPr>
      </w:pPr>
      <w:r>
        <w:rPr>
          <w:sz w:val="22"/>
          <w:szCs w:val="22"/>
        </w:rPr>
        <w:t xml:space="preserve">obserwacja poziomu zaangażowania i motywacji oraz zachowań uczniów; </w:t>
      </w:r>
    </w:p>
    <w:p w:rsidR="006947DD" w:rsidRDefault="006947DD" w:rsidP="006947DD">
      <w:pPr>
        <w:pStyle w:val="Default"/>
        <w:numPr>
          <w:ilvl w:val="0"/>
          <w:numId w:val="2"/>
        </w:numPr>
        <w:rPr>
          <w:sz w:val="22"/>
          <w:szCs w:val="22"/>
        </w:rPr>
      </w:pPr>
      <w:r>
        <w:rPr>
          <w:sz w:val="22"/>
          <w:szCs w:val="22"/>
        </w:rPr>
        <w:t>Rozmowa doradcza z uczniem</w:t>
      </w:r>
    </w:p>
    <w:p w:rsidR="006947DD" w:rsidRDefault="006947DD" w:rsidP="006947DD">
      <w:pPr>
        <w:pStyle w:val="Default"/>
        <w:numPr>
          <w:ilvl w:val="0"/>
          <w:numId w:val="2"/>
        </w:numPr>
        <w:rPr>
          <w:sz w:val="22"/>
          <w:szCs w:val="22"/>
        </w:rPr>
      </w:pPr>
      <w:r>
        <w:rPr>
          <w:sz w:val="22"/>
          <w:szCs w:val="22"/>
        </w:rPr>
        <w:t>Spotkania z absolwentami szkoły</w:t>
      </w:r>
    </w:p>
    <w:p w:rsidR="006947DD" w:rsidRDefault="006947DD" w:rsidP="006947DD">
      <w:pPr>
        <w:pStyle w:val="Default"/>
        <w:ind w:left="720"/>
        <w:rPr>
          <w:sz w:val="22"/>
          <w:szCs w:val="22"/>
        </w:rPr>
      </w:pPr>
    </w:p>
    <w:p w:rsidR="007A1532" w:rsidRDefault="007A1532" w:rsidP="007A1532">
      <w:pPr>
        <w:pStyle w:val="Default"/>
        <w:rPr>
          <w:sz w:val="22"/>
          <w:szCs w:val="22"/>
        </w:rPr>
      </w:pPr>
    </w:p>
    <w:p w:rsidR="007A1532" w:rsidRDefault="007A1532" w:rsidP="007A1532">
      <w:pPr>
        <w:pStyle w:val="Default"/>
        <w:rPr>
          <w:sz w:val="22"/>
          <w:szCs w:val="22"/>
        </w:rPr>
      </w:pPr>
    </w:p>
    <w:p w:rsidR="007A1532" w:rsidRDefault="006947DD" w:rsidP="007A1532">
      <w:pPr>
        <w:pStyle w:val="Default"/>
        <w:jc w:val="right"/>
        <w:rPr>
          <w:sz w:val="22"/>
          <w:szCs w:val="22"/>
        </w:rPr>
      </w:pPr>
      <w:r>
        <w:rPr>
          <w:sz w:val="22"/>
          <w:szCs w:val="22"/>
        </w:rPr>
        <w:t>Agnieszka  Poćwiardowska</w:t>
      </w:r>
    </w:p>
    <w:p w:rsidR="007A1532" w:rsidRDefault="007A1532" w:rsidP="007A1532">
      <w:pPr>
        <w:pStyle w:val="Default"/>
        <w:jc w:val="right"/>
        <w:rPr>
          <w:color w:val="auto"/>
        </w:rPr>
      </w:pPr>
    </w:p>
    <w:sectPr w:rsidR="007A1532" w:rsidSect="00352E5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35" w:rsidRDefault="000A1635" w:rsidP="00DD3EEC">
      <w:pPr>
        <w:spacing w:after="0" w:line="240" w:lineRule="auto"/>
      </w:pPr>
      <w:r>
        <w:separator/>
      </w:r>
    </w:p>
  </w:endnote>
  <w:endnote w:type="continuationSeparator" w:id="1">
    <w:p w:rsidR="000A1635" w:rsidRDefault="000A1635" w:rsidP="00D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18704"/>
      <w:docPartObj>
        <w:docPartGallery w:val="Page Numbers (Bottom of Page)"/>
        <w:docPartUnique/>
      </w:docPartObj>
    </w:sdtPr>
    <w:sdtContent>
      <w:p w:rsidR="00DD3EEC" w:rsidRDefault="001A6411">
        <w:pPr>
          <w:pStyle w:val="Stopka"/>
          <w:jc w:val="right"/>
        </w:pPr>
        <w:fldSimple w:instr=" PAGE   \* MERGEFORMAT ">
          <w:r w:rsidR="00892B0A">
            <w:rPr>
              <w:noProof/>
            </w:rPr>
            <w:t>2</w:t>
          </w:r>
        </w:fldSimple>
      </w:p>
    </w:sdtContent>
  </w:sdt>
  <w:p w:rsidR="00DD3EEC" w:rsidRDefault="00DD3E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35" w:rsidRDefault="000A1635" w:rsidP="00DD3EEC">
      <w:pPr>
        <w:spacing w:after="0" w:line="240" w:lineRule="auto"/>
      </w:pPr>
      <w:r>
        <w:separator/>
      </w:r>
    </w:p>
  </w:footnote>
  <w:footnote w:type="continuationSeparator" w:id="1">
    <w:p w:rsidR="000A1635" w:rsidRDefault="000A1635" w:rsidP="00DD3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76E96"/>
    <w:multiLevelType w:val="hybridMultilevel"/>
    <w:tmpl w:val="74E02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323350"/>
    <w:multiLevelType w:val="hybridMultilevel"/>
    <w:tmpl w:val="A3E40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3EEC"/>
    <w:rsid w:val="000A1635"/>
    <w:rsid w:val="00192D52"/>
    <w:rsid w:val="001A6411"/>
    <w:rsid w:val="00352E59"/>
    <w:rsid w:val="003D3E8D"/>
    <w:rsid w:val="004942AD"/>
    <w:rsid w:val="00527A61"/>
    <w:rsid w:val="005E65E2"/>
    <w:rsid w:val="005F3235"/>
    <w:rsid w:val="00686A2E"/>
    <w:rsid w:val="00687F90"/>
    <w:rsid w:val="006947DD"/>
    <w:rsid w:val="007A1532"/>
    <w:rsid w:val="007B23ED"/>
    <w:rsid w:val="008845B5"/>
    <w:rsid w:val="00892B0A"/>
    <w:rsid w:val="009B1048"/>
    <w:rsid w:val="00A67818"/>
    <w:rsid w:val="00A70FA9"/>
    <w:rsid w:val="00BD7705"/>
    <w:rsid w:val="00C45C6B"/>
    <w:rsid w:val="00CF19BA"/>
    <w:rsid w:val="00D11747"/>
    <w:rsid w:val="00DD3EEC"/>
    <w:rsid w:val="00EA70AE"/>
    <w:rsid w:val="00F41E63"/>
    <w:rsid w:val="00FF66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E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3EE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D3EE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3EEC"/>
  </w:style>
  <w:style w:type="paragraph" w:styleId="Stopka">
    <w:name w:val="footer"/>
    <w:basedOn w:val="Normalny"/>
    <w:link w:val="StopkaZnak"/>
    <w:uiPriority w:val="99"/>
    <w:unhideWhenUsed/>
    <w:rsid w:val="00DD3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3EEC"/>
  </w:style>
</w:styles>
</file>

<file path=word/webSettings.xml><?xml version="1.0" encoding="utf-8"?>
<w:webSettings xmlns:r="http://schemas.openxmlformats.org/officeDocument/2006/relationships" xmlns:w="http://schemas.openxmlformats.org/wordprocessingml/2006/main">
  <w:divs>
    <w:div w:id="1132094048">
      <w:bodyDiv w:val="1"/>
      <w:marLeft w:val="0"/>
      <w:marRight w:val="0"/>
      <w:marTop w:val="0"/>
      <w:marBottom w:val="0"/>
      <w:divBdr>
        <w:top w:val="none" w:sz="0" w:space="0" w:color="auto"/>
        <w:left w:val="none" w:sz="0" w:space="0" w:color="auto"/>
        <w:bottom w:val="none" w:sz="0" w:space="0" w:color="auto"/>
        <w:right w:val="none" w:sz="0" w:space="0" w:color="auto"/>
      </w:divBdr>
      <w:divsChild>
        <w:div w:id="704216584">
          <w:marLeft w:val="0"/>
          <w:marRight w:val="0"/>
          <w:marTop w:val="0"/>
          <w:marBottom w:val="0"/>
          <w:divBdr>
            <w:top w:val="none" w:sz="0" w:space="0" w:color="auto"/>
            <w:left w:val="none" w:sz="0" w:space="0" w:color="auto"/>
            <w:bottom w:val="none" w:sz="0" w:space="0" w:color="auto"/>
            <w:right w:val="none" w:sz="0" w:space="0" w:color="auto"/>
          </w:divBdr>
          <w:divsChild>
            <w:div w:id="49231670">
              <w:marLeft w:val="0"/>
              <w:marRight w:val="0"/>
              <w:marTop w:val="0"/>
              <w:marBottom w:val="0"/>
              <w:divBdr>
                <w:top w:val="none" w:sz="0" w:space="0" w:color="auto"/>
                <w:left w:val="none" w:sz="0" w:space="0" w:color="auto"/>
                <w:bottom w:val="none" w:sz="0" w:space="0" w:color="auto"/>
                <w:right w:val="none" w:sz="0" w:space="0" w:color="auto"/>
              </w:divBdr>
              <w:divsChild>
                <w:div w:id="511837972">
                  <w:marLeft w:val="0"/>
                  <w:marRight w:val="0"/>
                  <w:marTop w:val="0"/>
                  <w:marBottom w:val="0"/>
                  <w:divBdr>
                    <w:top w:val="none" w:sz="0" w:space="0" w:color="auto"/>
                    <w:left w:val="none" w:sz="0" w:space="0" w:color="auto"/>
                    <w:bottom w:val="none" w:sz="0" w:space="0" w:color="auto"/>
                    <w:right w:val="none" w:sz="0" w:space="0" w:color="auto"/>
                  </w:divBdr>
                  <w:divsChild>
                    <w:div w:id="1994722883">
                      <w:marLeft w:val="0"/>
                      <w:marRight w:val="0"/>
                      <w:marTop w:val="0"/>
                      <w:marBottom w:val="0"/>
                      <w:divBdr>
                        <w:top w:val="none" w:sz="0" w:space="0" w:color="auto"/>
                        <w:left w:val="none" w:sz="0" w:space="0" w:color="auto"/>
                        <w:bottom w:val="none" w:sz="0" w:space="0" w:color="auto"/>
                        <w:right w:val="none" w:sz="0" w:space="0" w:color="auto"/>
                      </w:divBdr>
                      <w:divsChild>
                        <w:div w:id="829256362">
                          <w:marLeft w:val="0"/>
                          <w:marRight w:val="0"/>
                          <w:marTop w:val="0"/>
                          <w:marBottom w:val="0"/>
                          <w:divBdr>
                            <w:top w:val="none" w:sz="0" w:space="0" w:color="auto"/>
                            <w:left w:val="none" w:sz="0" w:space="0" w:color="auto"/>
                            <w:bottom w:val="none" w:sz="0" w:space="0" w:color="auto"/>
                            <w:right w:val="none" w:sz="0" w:space="0" w:color="auto"/>
                          </w:divBdr>
                          <w:divsChild>
                            <w:div w:id="178786383">
                              <w:marLeft w:val="0"/>
                              <w:marRight w:val="0"/>
                              <w:marTop w:val="0"/>
                              <w:marBottom w:val="0"/>
                              <w:divBdr>
                                <w:top w:val="none" w:sz="0" w:space="0" w:color="auto"/>
                                <w:left w:val="none" w:sz="0" w:space="0" w:color="auto"/>
                                <w:bottom w:val="none" w:sz="0" w:space="0" w:color="auto"/>
                                <w:right w:val="none" w:sz="0" w:space="0" w:color="auto"/>
                              </w:divBdr>
                              <w:divsChild>
                                <w:div w:id="15205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128">
                          <w:marLeft w:val="0"/>
                          <w:marRight w:val="0"/>
                          <w:marTop w:val="0"/>
                          <w:marBottom w:val="0"/>
                          <w:divBdr>
                            <w:top w:val="none" w:sz="0" w:space="0" w:color="auto"/>
                            <w:left w:val="none" w:sz="0" w:space="0" w:color="auto"/>
                            <w:bottom w:val="none" w:sz="0" w:space="0" w:color="auto"/>
                            <w:right w:val="none" w:sz="0" w:space="0" w:color="auto"/>
                          </w:divBdr>
                          <w:divsChild>
                            <w:div w:id="1049301974">
                              <w:marLeft w:val="0"/>
                              <w:marRight w:val="0"/>
                              <w:marTop w:val="0"/>
                              <w:marBottom w:val="0"/>
                              <w:divBdr>
                                <w:top w:val="none" w:sz="0" w:space="0" w:color="auto"/>
                                <w:left w:val="none" w:sz="0" w:space="0" w:color="auto"/>
                                <w:bottom w:val="none" w:sz="0" w:space="0" w:color="auto"/>
                                <w:right w:val="none" w:sz="0" w:space="0" w:color="auto"/>
                              </w:divBdr>
                              <w:divsChild>
                                <w:div w:id="2070810649">
                                  <w:marLeft w:val="0"/>
                                  <w:marRight w:val="0"/>
                                  <w:marTop w:val="0"/>
                                  <w:marBottom w:val="0"/>
                                  <w:divBdr>
                                    <w:top w:val="none" w:sz="0" w:space="0" w:color="auto"/>
                                    <w:left w:val="none" w:sz="0" w:space="0" w:color="auto"/>
                                    <w:bottom w:val="none" w:sz="0" w:space="0" w:color="auto"/>
                                    <w:right w:val="none" w:sz="0" w:space="0" w:color="auto"/>
                                  </w:divBdr>
                                </w:div>
                                <w:div w:id="5562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4137">
                  <w:marLeft w:val="0"/>
                  <w:marRight w:val="0"/>
                  <w:marTop w:val="0"/>
                  <w:marBottom w:val="0"/>
                  <w:divBdr>
                    <w:top w:val="none" w:sz="0" w:space="0" w:color="auto"/>
                    <w:left w:val="none" w:sz="0" w:space="0" w:color="auto"/>
                    <w:bottom w:val="none" w:sz="0" w:space="0" w:color="auto"/>
                    <w:right w:val="none" w:sz="0" w:space="0" w:color="auto"/>
                  </w:divBdr>
                  <w:divsChild>
                    <w:div w:id="2045012120">
                      <w:marLeft w:val="0"/>
                      <w:marRight w:val="0"/>
                      <w:marTop w:val="0"/>
                      <w:marBottom w:val="0"/>
                      <w:divBdr>
                        <w:top w:val="none" w:sz="0" w:space="0" w:color="auto"/>
                        <w:left w:val="none" w:sz="0" w:space="0" w:color="auto"/>
                        <w:bottom w:val="none" w:sz="0" w:space="0" w:color="auto"/>
                        <w:right w:val="none" w:sz="0" w:space="0" w:color="auto"/>
                      </w:divBdr>
                      <w:divsChild>
                        <w:div w:id="1484081168">
                          <w:marLeft w:val="0"/>
                          <w:marRight w:val="0"/>
                          <w:marTop w:val="0"/>
                          <w:marBottom w:val="0"/>
                          <w:divBdr>
                            <w:top w:val="none" w:sz="0" w:space="0" w:color="auto"/>
                            <w:left w:val="none" w:sz="0" w:space="0" w:color="auto"/>
                            <w:bottom w:val="none" w:sz="0" w:space="0" w:color="auto"/>
                            <w:right w:val="none" w:sz="0" w:space="0" w:color="auto"/>
                          </w:divBdr>
                          <w:divsChild>
                            <w:div w:id="1493835362">
                              <w:marLeft w:val="0"/>
                              <w:marRight w:val="0"/>
                              <w:marTop w:val="0"/>
                              <w:marBottom w:val="387"/>
                              <w:divBdr>
                                <w:top w:val="none" w:sz="0" w:space="0" w:color="auto"/>
                                <w:left w:val="none" w:sz="0" w:space="0" w:color="auto"/>
                                <w:bottom w:val="none" w:sz="0" w:space="0" w:color="auto"/>
                                <w:right w:val="none" w:sz="0" w:space="0" w:color="auto"/>
                              </w:divBdr>
                              <w:divsChild>
                                <w:div w:id="1687707880">
                                  <w:marLeft w:val="0"/>
                                  <w:marRight w:val="0"/>
                                  <w:marTop w:val="0"/>
                                  <w:marBottom w:val="0"/>
                                  <w:divBdr>
                                    <w:top w:val="none" w:sz="0" w:space="0" w:color="auto"/>
                                    <w:left w:val="none" w:sz="0" w:space="0" w:color="auto"/>
                                    <w:bottom w:val="none" w:sz="0" w:space="0" w:color="auto"/>
                                    <w:right w:val="none" w:sz="0" w:space="0" w:color="auto"/>
                                  </w:divBdr>
                                  <w:divsChild>
                                    <w:div w:id="1033730796">
                                      <w:marLeft w:val="0"/>
                                      <w:marRight w:val="0"/>
                                      <w:marTop w:val="0"/>
                                      <w:marBottom w:val="0"/>
                                      <w:divBdr>
                                        <w:top w:val="none" w:sz="0" w:space="0" w:color="auto"/>
                                        <w:left w:val="none" w:sz="0" w:space="0" w:color="auto"/>
                                        <w:bottom w:val="none" w:sz="0" w:space="0" w:color="auto"/>
                                        <w:right w:val="none" w:sz="0" w:space="0" w:color="auto"/>
                                      </w:divBdr>
                                      <w:divsChild>
                                        <w:div w:id="782576991">
                                          <w:marLeft w:val="0"/>
                                          <w:marRight w:val="0"/>
                                          <w:marTop w:val="0"/>
                                          <w:marBottom w:val="0"/>
                                          <w:divBdr>
                                            <w:top w:val="none" w:sz="0" w:space="0" w:color="auto"/>
                                            <w:left w:val="none" w:sz="0" w:space="0" w:color="auto"/>
                                            <w:bottom w:val="none" w:sz="0" w:space="0" w:color="auto"/>
                                            <w:right w:val="none" w:sz="0" w:space="0" w:color="auto"/>
                                          </w:divBdr>
                                          <w:divsChild>
                                            <w:div w:id="70274551">
                                              <w:marLeft w:val="0"/>
                                              <w:marRight w:val="0"/>
                                              <w:marTop w:val="0"/>
                                              <w:marBottom w:val="0"/>
                                              <w:divBdr>
                                                <w:top w:val="none" w:sz="0" w:space="0" w:color="auto"/>
                                                <w:left w:val="none" w:sz="0" w:space="0" w:color="auto"/>
                                                <w:bottom w:val="none" w:sz="0" w:space="0" w:color="auto"/>
                                                <w:right w:val="none" w:sz="0" w:space="0" w:color="auto"/>
                                              </w:divBdr>
                                            </w:div>
                                            <w:div w:id="349333532">
                                              <w:marLeft w:val="48"/>
                                              <w:marRight w:val="0"/>
                                              <w:marTop w:val="0"/>
                                              <w:marBottom w:val="0"/>
                                              <w:divBdr>
                                                <w:top w:val="none" w:sz="0" w:space="0" w:color="auto"/>
                                                <w:left w:val="none" w:sz="0" w:space="0" w:color="auto"/>
                                                <w:bottom w:val="none" w:sz="0" w:space="0" w:color="auto"/>
                                                <w:right w:val="none" w:sz="0" w:space="0" w:color="auto"/>
                                              </w:divBdr>
                                            </w:div>
                                          </w:divsChild>
                                        </w:div>
                                        <w:div w:id="373043255">
                                          <w:marLeft w:val="0"/>
                                          <w:marRight w:val="0"/>
                                          <w:marTop w:val="0"/>
                                          <w:marBottom w:val="0"/>
                                          <w:divBdr>
                                            <w:top w:val="none" w:sz="0" w:space="0" w:color="auto"/>
                                            <w:left w:val="none" w:sz="0" w:space="0" w:color="auto"/>
                                            <w:bottom w:val="none" w:sz="0" w:space="0" w:color="auto"/>
                                            <w:right w:val="none" w:sz="0" w:space="0" w:color="auto"/>
                                          </w:divBdr>
                                          <w:divsChild>
                                            <w:div w:id="517815808">
                                              <w:marLeft w:val="0"/>
                                              <w:marRight w:val="0"/>
                                              <w:marTop w:val="0"/>
                                              <w:marBottom w:val="0"/>
                                              <w:divBdr>
                                                <w:top w:val="none" w:sz="0" w:space="0" w:color="auto"/>
                                                <w:left w:val="none" w:sz="0" w:space="0" w:color="auto"/>
                                                <w:bottom w:val="none" w:sz="0" w:space="0" w:color="auto"/>
                                                <w:right w:val="none" w:sz="0" w:space="0" w:color="auto"/>
                                              </w:divBdr>
                                            </w:div>
                                          </w:divsChild>
                                        </w:div>
                                        <w:div w:id="892735591">
                                          <w:marLeft w:val="0"/>
                                          <w:marRight w:val="0"/>
                                          <w:marTop w:val="0"/>
                                          <w:marBottom w:val="0"/>
                                          <w:divBdr>
                                            <w:top w:val="none" w:sz="0" w:space="0" w:color="auto"/>
                                            <w:left w:val="none" w:sz="0" w:space="0" w:color="auto"/>
                                            <w:bottom w:val="none" w:sz="0" w:space="0" w:color="auto"/>
                                            <w:right w:val="none" w:sz="0" w:space="0" w:color="auto"/>
                                          </w:divBdr>
                                          <w:divsChild>
                                            <w:div w:id="905147805">
                                              <w:marLeft w:val="0"/>
                                              <w:marRight w:val="0"/>
                                              <w:marTop w:val="0"/>
                                              <w:marBottom w:val="0"/>
                                              <w:divBdr>
                                                <w:top w:val="none" w:sz="0" w:space="0" w:color="auto"/>
                                                <w:left w:val="none" w:sz="0" w:space="0" w:color="auto"/>
                                                <w:bottom w:val="none" w:sz="0" w:space="0" w:color="auto"/>
                                                <w:right w:val="none" w:sz="0" w:space="0" w:color="auto"/>
                                              </w:divBdr>
                                            </w:div>
                                          </w:divsChild>
                                        </w:div>
                                        <w:div w:id="1294561891">
                                          <w:marLeft w:val="0"/>
                                          <w:marRight w:val="0"/>
                                          <w:marTop w:val="0"/>
                                          <w:marBottom w:val="0"/>
                                          <w:divBdr>
                                            <w:top w:val="none" w:sz="0" w:space="0" w:color="auto"/>
                                            <w:left w:val="none" w:sz="0" w:space="0" w:color="auto"/>
                                            <w:bottom w:val="none" w:sz="0" w:space="0" w:color="auto"/>
                                            <w:right w:val="none" w:sz="0" w:space="0" w:color="auto"/>
                                          </w:divBdr>
                                          <w:divsChild>
                                            <w:div w:id="1486969554">
                                              <w:marLeft w:val="0"/>
                                              <w:marRight w:val="0"/>
                                              <w:marTop w:val="0"/>
                                              <w:marBottom w:val="0"/>
                                              <w:divBdr>
                                                <w:top w:val="none" w:sz="0" w:space="0" w:color="auto"/>
                                                <w:left w:val="none" w:sz="0" w:space="0" w:color="auto"/>
                                                <w:bottom w:val="none" w:sz="0" w:space="0" w:color="auto"/>
                                                <w:right w:val="none" w:sz="0" w:space="0" w:color="auto"/>
                                              </w:divBdr>
                                            </w:div>
                                            <w:div w:id="1269046386">
                                              <w:marLeft w:val="48"/>
                                              <w:marRight w:val="0"/>
                                              <w:marTop w:val="0"/>
                                              <w:marBottom w:val="0"/>
                                              <w:divBdr>
                                                <w:top w:val="none" w:sz="0" w:space="0" w:color="auto"/>
                                                <w:left w:val="none" w:sz="0" w:space="0" w:color="auto"/>
                                                <w:bottom w:val="none" w:sz="0" w:space="0" w:color="auto"/>
                                                <w:right w:val="none" w:sz="0" w:space="0" w:color="auto"/>
                                              </w:divBdr>
                                            </w:div>
                                          </w:divsChild>
                                        </w:div>
                                        <w:div w:id="1253467094">
                                          <w:marLeft w:val="0"/>
                                          <w:marRight w:val="0"/>
                                          <w:marTop w:val="0"/>
                                          <w:marBottom w:val="0"/>
                                          <w:divBdr>
                                            <w:top w:val="none" w:sz="0" w:space="0" w:color="auto"/>
                                            <w:left w:val="none" w:sz="0" w:space="0" w:color="auto"/>
                                            <w:bottom w:val="none" w:sz="0" w:space="0" w:color="auto"/>
                                            <w:right w:val="none" w:sz="0" w:space="0" w:color="auto"/>
                                          </w:divBdr>
                                          <w:divsChild>
                                            <w:div w:id="1754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055">
                                      <w:marLeft w:val="0"/>
                                      <w:marRight w:val="0"/>
                                      <w:marTop w:val="97"/>
                                      <w:marBottom w:val="0"/>
                                      <w:divBdr>
                                        <w:top w:val="none" w:sz="0" w:space="0" w:color="auto"/>
                                        <w:left w:val="none" w:sz="0" w:space="0" w:color="auto"/>
                                        <w:bottom w:val="none" w:sz="0" w:space="0" w:color="auto"/>
                                        <w:right w:val="none" w:sz="0" w:space="0" w:color="auto"/>
                                      </w:divBdr>
                                      <w:divsChild>
                                        <w:div w:id="1545558800">
                                          <w:marLeft w:val="0"/>
                                          <w:marRight w:val="0"/>
                                          <w:marTop w:val="0"/>
                                          <w:marBottom w:val="0"/>
                                          <w:divBdr>
                                            <w:top w:val="none" w:sz="0" w:space="0" w:color="auto"/>
                                            <w:left w:val="none" w:sz="0" w:space="0" w:color="auto"/>
                                            <w:bottom w:val="none" w:sz="0" w:space="0" w:color="auto"/>
                                            <w:right w:val="none" w:sz="0" w:space="0" w:color="auto"/>
                                          </w:divBdr>
                                          <w:divsChild>
                                            <w:div w:id="15002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7204">
                                      <w:marLeft w:val="0"/>
                                      <w:marRight w:val="0"/>
                                      <w:marTop w:val="97"/>
                                      <w:marBottom w:val="0"/>
                                      <w:divBdr>
                                        <w:top w:val="none" w:sz="0" w:space="0" w:color="auto"/>
                                        <w:left w:val="none" w:sz="0" w:space="0" w:color="auto"/>
                                        <w:bottom w:val="none" w:sz="0" w:space="0" w:color="auto"/>
                                        <w:right w:val="none" w:sz="0" w:space="0" w:color="auto"/>
                                      </w:divBdr>
                                      <w:divsChild>
                                        <w:div w:id="673848936">
                                          <w:marLeft w:val="0"/>
                                          <w:marRight w:val="0"/>
                                          <w:marTop w:val="0"/>
                                          <w:marBottom w:val="97"/>
                                          <w:divBdr>
                                            <w:top w:val="none" w:sz="0" w:space="0" w:color="auto"/>
                                            <w:left w:val="none" w:sz="0" w:space="0" w:color="auto"/>
                                            <w:bottom w:val="none" w:sz="0" w:space="0" w:color="auto"/>
                                            <w:right w:val="none" w:sz="0" w:space="0" w:color="auto"/>
                                          </w:divBdr>
                                        </w:div>
                                      </w:divsChild>
                                    </w:div>
                                    <w:div w:id="89470886">
                                      <w:marLeft w:val="0"/>
                                      <w:marRight w:val="0"/>
                                      <w:marTop w:val="97"/>
                                      <w:marBottom w:val="0"/>
                                      <w:divBdr>
                                        <w:top w:val="none" w:sz="0" w:space="0" w:color="auto"/>
                                        <w:left w:val="none" w:sz="0" w:space="0" w:color="auto"/>
                                        <w:bottom w:val="none" w:sz="0" w:space="0" w:color="auto"/>
                                        <w:right w:val="none" w:sz="0" w:space="0" w:color="auto"/>
                                      </w:divBdr>
                                      <w:divsChild>
                                        <w:div w:id="1304039172">
                                          <w:marLeft w:val="0"/>
                                          <w:marRight w:val="0"/>
                                          <w:marTop w:val="0"/>
                                          <w:marBottom w:val="0"/>
                                          <w:divBdr>
                                            <w:top w:val="none" w:sz="0" w:space="0" w:color="auto"/>
                                            <w:left w:val="none" w:sz="0" w:space="0" w:color="auto"/>
                                            <w:bottom w:val="none" w:sz="0" w:space="0" w:color="auto"/>
                                            <w:right w:val="none" w:sz="0" w:space="0" w:color="auto"/>
                                          </w:divBdr>
                                        </w:div>
                                        <w:div w:id="125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0682">
                              <w:marLeft w:val="0"/>
                              <w:marRight w:val="0"/>
                              <w:marTop w:val="0"/>
                              <w:marBottom w:val="0"/>
                              <w:divBdr>
                                <w:top w:val="none" w:sz="0" w:space="0" w:color="auto"/>
                                <w:left w:val="none" w:sz="0" w:space="0" w:color="auto"/>
                                <w:bottom w:val="none" w:sz="0" w:space="0" w:color="auto"/>
                                <w:right w:val="none" w:sz="0" w:space="0" w:color="auto"/>
                              </w:divBdr>
                            </w:div>
                          </w:divsChild>
                        </w:div>
                        <w:div w:id="546651894">
                          <w:marLeft w:val="0"/>
                          <w:marRight w:val="0"/>
                          <w:marTop w:val="0"/>
                          <w:marBottom w:val="0"/>
                          <w:divBdr>
                            <w:top w:val="none" w:sz="0" w:space="0" w:color="auto"/>
                            <w:left w:val="none" w:sz="0" w:space="0" w:color="auto"/>
                            <w:bottom w:val="none" w:sz="0" w:space="0" w:color="auto"/>
                            <w:right w:val="none" w:sz="0" w:space="0" w:color="auto"/>
                          </w:divBdr>
                          <w:divsChild>
                            <w:div w:id="1910076138">
                              <w:marLeft w:val="0"/>
                              <w:marRight w:val="0"/>
                              <w:marTop w:val="0"/>
                              <w:marBottom w:val="0"/>
                              <w:divBdr>
                                <w:top w:val="none" w:sz="0" w:space="0" w:color="auto"/>
                                <w:left w:val="none" w:sz="0" w:space="0" w:color="auto"/>
                                <w:bottom w:val="none" w:sz="0" w:space="0" w:color="auto"/>
                                <w:right w:val="none" w:sz="0" w:space="0" w:color="auto"/>
                              </w:divBdr>
                              <w:divsChild>
                                <w:div w:id="1130899145">
                                  <w:marLeft w:val="0"/>
                                  <w:marRight w:val="0"/>
                                  <w:marTop w:val="0"/>
                                  <w:marBottom w:val="0"/>
                                  <w:divBdr>
                                    <w:top w:val="single" w:sz="4" w:space="0" w:color="auto"/>
                                    <w:left w:val="single" w:sz="4" w:space="0" w:color="auto"/>
                                    <w:bottom w:val="single" w:sz="4" w:space="0" w:color="auto"/>
                                    <w:right w:val="single" w:sz="4" w:space="0" w:color="auto"/>
                                  </w:divBdr>
                                  <w:divsChild>
                                    <w:div w:id="4678058">
                                      <w:marLeft w:val="0"/>
                                      <w:marRight w:val="0"/>
                                      <w:marTop w:val="0"/>
                                      <w:marBottom w:val="0"/>
                                      <w:divBdr>
                                        <w:top w:val="none" w:sz="0" w:space="0" w:color="auto"/>
                                        <w:left w:val="none" w:sz="0" w:space="0" w:color="auto"/>
                                        <w:bottom w:val="none" w:sz="0" w:space="0" w:color="auto"/>
                                        <w:right w:val="none" w:sz="0" w:space="0" w:color="auto"/>
                                      </w:divBdr>
                                      <w:divsChild>
                                        <w:div w:id="883175634">
                                          <w:marLeft w:val="0"/>
                                          <w:marRight w:val="0"/>
                                          <w:marTop w:val="0"/>
                                          <w:marBottom w:val="0"/>
                                          <w:divBdr>
                                            <w:top w:val="none" w:sz="0" w:space="0" w:color="auto"/>
                                            <w:left w:val="none" w:sz="0" w:space="0" w:color="auto"/>
                                            <w:bottom w:val="none" w:sz="0" w:space="0" w:color="auto"/>
                                            <w:right w:val="none" w:sz="0" w:space="0" w:color="auto"/>
                                          </w:divBdr>
                                          <w:divsChild>
                                            <w:div w:id="755787047">
                                              <w:marLeft w:val="0"/>
                                              <w:marRight w:val="0"/>
                                              <w:marTop w:val="0"/>
                                              <w:marBottom w:val="0"/>
                                              <w:divBdr>
                                                <w:top w:val="none" w:sz="0" w:space="0" w:color="auto"/>
                                                <w:left w:val="none" w:sz="0" w:space="0" w:color="auto"/>
                                                <w:bottom w:val="none" w:sz="0" w:space="0" w:color="auto"/>
                                                <w:right w:val="none" w:sz="0" w:space="0" w:color="auto"/>
                                              </w:divBdr>
                                              <w:divsChild>
                                                <w:div w:id="1936355785">
                                                  <w:marLeft w:val="0"/>
                                                  <w:marRight w:val="0"/>
                                                  <w:marTop w:val="0"/>
                                                  <w:marBottom w:val="0"/>
                                                  <w:divBdr>
                                                    <w:top w:val="none" w:sz="0" w:space="0" w:color="auto"/>
                                                    <w:left w:val="none" w:sz="0" w:space="0" w:color="auto"/>
                                                    <w:bottom w:val="none" w:sz="0" w:space="0" w:color="auto"/>
                                                    <w:right w:val="none" w:sz="0" w:space="0" w:color="auto"/>
                                                  </w:divBdr>
                                                  <w:divsChild>
                                                    <w:div w:id="568537932">
                                                      <w:marLeft w:val="0"/>
                                                      <w:marRight w:val="0"/>
                                                      <w:marTop w:val="0"/>
                                                      <w:marBottom w:val="0"/>
                                                      <w:divBdr>
                                                        <w:top w:val="none" w:sz="0" w:space="0" w:color="auto"/>
                                                        <w:left w:val="none" w:sz="0" w:space="0" w:color="auto"/>
                                                        <w:bottom w:val="none" w:sz="0" w:space="0" w:color="auto"/>
                                                        <w:right w:val="none" w:sz="0" w:space="0" w:color="auto"/>
                                                      </w:divBdr>
                                                      <w:divsChild>
                                                        <w:div w:id="5906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292">
                                                  <w:marLeft w:val="0"/>
                                                  <w:marRight w:val="0"/>
                                                  <w:marTop w:val="0"/>
                                                  <w:marBottom w:val="0"/>
                                                  <w:divBdr>
                                                    <w:top w:val="none" w:sz="0" w:space="0" w:color="auto"/>
                                                    <w:left w:val="none" w:sz="0" w:space="0" w:color="auto"/>
                                                    <w:bottom w:val="none" w:sz="0" w:space="0" w:color="auto"/>
                                                    <w:right w:val="none" w:sz="0" w:space="0" w:color="auto"/>
                                                  </w:divBdr>
                                                  <w:divsChild>
                                                    <w:div w:id="1164663941">
                                                      <w:marLeft w:val="0"/>
                                                      <w:marRight w:val="0"/>
                                                      <w:marTop w:val="0"/>
                                                      <w:marBottom w:val="0"/>
                                                      <w:divBdr>
                                                        <w:top w:val="none" w:sz="0" w:space="0" w:color="auto"/>
                                                        <w:left w:val="none" w:sz="0" w:space="0" w:color="auto"/>
                                                        <w:bottom w:val="none" w:sz="0" w:space="0" w:color="auto"/>
                                                        <w:right w:val="none" w:sz="0" w:space="0" w:color="auto"/>
                                                      </w:divBdr>
                                                      <w:divsChild>
                                                        <w:div w:id="1241989002">
                                                          <w:marLeft w:val="0"/>
                                                          <w:marRight w:val="0"/>
                                                          <w:marTop w:val="0"/>
                                                          <w:marBottom w:val="0"/>
                                                          <w:divBdr>
                                                            <w:top w:val="none" w:sz="0" w:space="0" w:color="auto"/>
                                                            <w:left w:val="none" w:sz="0" w:space="0" w:color="auto"/>
                                                            <w:bottom w:val="none" w:sz="0" w:space="0" w:color="auto"/>
                                                            <w:right w:val="none" w:sz="0" w:space="0" w:color="auto"/>
                                                          </w:divBdr>
                                                        </w:div>
                                                        <w:div w:id="1127118591">
                                                          <w:marLeft w:val="0"/>
                                                          <w:marRight w:val="0"/>
                                                          <w:marTop w:val="0"/>
                                                          <w:marBottom w:val="0"/>
                                                          <w:divBdr>
                                                            <w:top w:val="none" w:sz="0" w:space="0" w:color="auto"/>
                                                            <w:left w:val="none" w:sz="0" w:space="0" w:color="auto"/>
                                                            <w:bottom w:val="none" w:sz="0" w:space="0" w:color="auto"/>
                                                            <w:right w:val="none" w:sz="0" w:space="0" w:color="auto"/>
                                                          </w:divBdr>
                                                          <w:divsChild>
                                                            <w:div w:id="488790754">
                                                              <w:marLeft w:val="0"/>
                                                              <w:marRight w:val="0"/>
                                                              <w:marTop w:val="0"/>
                                                              <w:marBottom w:val="0"/>
                                                              <w:divBdr>
                                                                <w:top w:val="none" w:sz="0" w:space="0" w:color="auto"/>
                                                                <w:left w:val="none" w:sz="0" w:space="0" w:color="auto"/>
                                                                <w:bottom w:val="none" w:sz="0" w:space="0" w:color="auto"/>
                                                                <w:right w:val="none" w:sz="0" w:space="0" w:color="auto"/>
                                                              </w:divBdr>
                                                            </w:div>
                                                          </w:divsChild>
                                                        </w:div>
                                                        <w:div w:id="2020962302">
                                                          <w:marLeft w:val="0"/>
                                                          <w:marRight w:val="0"/>
                                                          <w:marTop w:val="0"/>
                                                          <w:marBottom w:val="0"/>
                                                          <w:divBdr>
                                                            <w:top w:val="none" w:sz="0" w:space="0" w:color="auto"/>
                                                            <w:left w:val="none" w:sz="0" w:space="0" w:color="auto"/>
                                                            <w:bottom w:val="none" w:sz="0" w:space="0" w:color="auto"/>
                                                            <w:right w:val="none" w:sz="0" w:space="0" w:color="auto"/>
                                                          </w:divBdr>
                                                          <w:divsChild>
                                                            <w:div w:id="1083452636">
                                                              <w:marLeft w:val="0"/>
                                                              <w:marRight w:val="0"/>
                                                              <w:marTop w:val="0"/>
                                                              <w:marBottom w:val="0"/>
                                                              <w:divBdr>
                                                                <w:top w:val="none" w:sz="0" w:space="0" w:color="auto"/>
                                                                <w:left w:val="none" w:sz="0" w:space="0" w:color="auto"/>
                                                                <w:bottom w:val="none" w:sz="0" w:space="0" w:color="auto"/>
                                                                <w:right w:val="none" w:sz="0" w:space="0" w:color="auto"/>
                                                              </w:divBdr>
                                                            </w:div>
                                                          </w:divsChild>
                                                        </w:div>
                                                        <w:div w:id="1505625931">
                                                          <w:marLeft w:val="0"/>
                                                          <w:marRight w:val="0"/>
                                                          <w:marTop w:val="0"/>
                                                          <w:marBottom w:val="0"/>
                                                          <w:divBdr>
                                                            <w:top w:val="none" w:sz="0" w:space="0" w:color="auto"/>
                                                            <w:left w:val="none" w:sz="0" w:space="0" w:color="auto"/>
                                                            <w:bottom w:val="none" w:sz="0" w:space="0" w:color="auto"/>
                                                            <w:right w:val="none" w:sz="0" w:space="0" w:color="auto"/>
                                                          </w:divBdr>
                                                          <w:divsChild>
                                                            <w:div w:id="21294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2139">
                                      <w:marLeft w:val="0"/>
                                      <w:marRight w:val="0"/>
                                      <w:marTop w:val="0"/>
                                      <w:marBottom w:val="0"/>
                                      <w:divBdr>
                                        <w:top w:val="none" w:sz="0" w:space="0" w:color="auto"/>
                                        <w:left w:val="none" w:sz="0" w:space="0" w:color="auto"/>
                                        <w:bottom w:val="none" w:sz="0" w:space="0" w:color="auto"/>
                                        <w:right w:val="none" w:sz="0" w:space="0" w:color="auto"/>
                                      </w:divBdr>
                                    </w:div>
                                    <w:div w:id="20207490">
                                      <w:marLeft w:val="0"/>
                                      <w:marRight w:val="0"/>
                                      <w:marTop w:val="0"/>
                                      <w:marBottom w:val="0"/>
                                      <w:divBdr>
                                        <w:top w:val="none" w:sz="0" w:space="0" w:color="auto"/>
                                        <w:left w:val="none" w:sz="0" w:space="0" w:color="auto"/>
                                        <w:bottom w:val="none" w:sz="0" w:space="0" w:color="auto"/>
                                        <w:right w:val="none" w:sz="0" w:space="0" w:color="auto"/>
                                      </w:divBdr>
                                      <w:divsChild>
                                        <w:div w:id="374431450">
                                          <w:marLeft w:val="0"/>
                                          <w:marRight w:val="0"/>
                                          <w:marTop w:val="0"/>
                                          <w:marBottom w:val="0"/>
                                          <w:divBdr>
                                            <w:top w:val="none" w:sz="0" w:space="0" w:color="auto"/>
                                            <w:left w:val="none" w:sz="0" w:space="0" w:color="auto"/>
                                            <w:bottom w:val="none" w:sz="0" w:space="0" w:color="auto"/>
                                            <w:right w:val="none" w:sz="0" w:space="0" w:color="auto"/>
                                          </w:divBdr>
                                          <w:divsChild>
                                            <w:div w:id="523906555">
                                              <w:marLeft w:val="0"/>
                                              <w:marRight w:val="0"/>
                                              <w:marTop w:val="0"/>
                                              <w:marBottom w:val="0"/>
                                              <w:divBdr>
                                                <w:top w:val="none" w:sz="0" w:space="0" w:color="auto"/>
                                                <w:left w:val="none" w:sz="0" w:space="0" w:color="auto"/>
                                                <w:bottom w:val="none" w:sz="0" w:space="0" w:color="auto"/>
                                                <w:right w:val="none" w:sz="0" w:space="0" w:color="auto"/>
                                              </w:divBdr>
                                              <w:divsChild>
                                                <w:div w:id="2058383986">
                                                  <w:marLeft w:val="0"/>
                                                  <w:marRight w:val="0"/>
                                                  <w:marTop w:val="0"/>
                                                  <w:marBottom w:val="0"/>
                                                  <w:divBdr>
                                                    <w:top w:val="none" w:sz="0" w:space="0" w:color="auto"/>
                                                    <w:left w:val="none" w:sz="0" w:space="0" w:color="auto"/>
                                                    <w:bottom w:val="none" w:sz="0" w:space="0" w:color="auto"/>
                                                    <w:right w:val="none" w:sz="0" w:space="0" w:color="auto"/>
                                                  </w:divBdr>
                                                  <w:divsChild>
                                                    <w:div w:id="404762582">
                                                      <w:marLeft w:val="290"/>
                                                      <w:marRight w:val="0"/>
                                                      <w:marTop w:val="0"/>
                                                      <w:marBottom w:val="0"/>
                                                      <w:divBdr>
                                                        <w:top w:val="none" w:sz="0" w:space="0" w:color="auto"/>
                                                        <w:left w:val="none" w:sz="0" w:space="0" w:color="auto"/>
                                                        <w:bottom w:val="none" w:sz="0" w:space="0" w:color="auto"/>
                                                        <w:right w:val="none" w:sz="0" w:space="0" w:color="auto"/>
                                                      </w:divBdr>
                                                    </w:div>
                                                    <w:div w:id="2088766084">
                                                      <w:marLeft w:val="0"/>
                                                      <w:marRight w:val="0"/>
                                                      <w:marTop w:val="0"/>
                                                      <w:marBottom w:val="0"/>
                                                      <w:divBdr>
                                                        <w:top w:val="none" w:sz="0" w:space="0" w:color="auto"/>
                                                        <w:left w:val="none" w:sz="0" w:space="0" w:color="auto"/>
                                                        <w:bottom w:val="none" w:sz="0" w:space="0" w:color="auto"/>
                                                        <w:right w:val="none" w:sz="0" w:space="0" w:color="auto"/>
                                                      </w:divBdr>
                                                      <w:divsChild>
                                                        <w:div w:id="978343845">
                                                          <w:marLeft w:val="0"/>
                                                          <w:marRight w:val="0"/>
                                                          <w:marTop w:val="0"/>
                                                          <w:marBottom w:val="24"/>
                                                          <w:divBdr>
                                                            <w:top w:val="none" w:sz="0" w:space="0" w:color="auto"/>
                                                            <w:left w:val="none" w:sz="0" w:space="0" w:color="auto"/>
                                                            <w:bottom w:val="none" w:sz="0" w:space="0" w:color="auto"/>
                                                            <w:right w:val="none" w:sz="0" w:space="0" w:color="auto"/>
                                                          </w:divBdr>
                                                        </w:div>
                                                        <w:div w:id="1805385844">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831681887">
                                                  <w:marLeft w:val="0"/>
                                                  <w:marRight w:val="0"/>
                                                  <w:marTop w:val="0"/>
                                                  <w:marBottom w:val="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sChild>
                                                        <w:div w:id="946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2245">
                                                  <w:marLeft w:val="0"/>
                                                  <w:marRight w:val="0"/>
                                                  <w:marTop w:val="0"/>
                                                  <w:marBottom w:val="0"/>
                                                  <w:divBdr>
                                                    <w:top w:val="none" w:sz="0" w:space="0" w:color="auto"/>
                                                    <w:left w:val="none" w:sz="0" w:space="0" w:color="auto"/>
                                                    <w:bottom w:val="none" w:sz="0" w:space="0" w:color="auto"/>
                                                    <w:right w:val="none" w:sz="0" w:space="0" w:color="auto"/>
                                                  </w:divBdr>
                                                  <w:divsChild>
                                                    <w:div w:id="1310939802">
                                                      <w:marLeft w:val="0"/>
                                                      <w:marRight w:val="0"/>
                                                      <w:marTop w:val="0"/>
                                                      <w:marBottom w:val="0"/>
                                                      <w:divBdr>
                                                        <w:top w:val="none" w:sz="0" w:space="0" w:color="auto"/>
                                                        <w:left w:val="none" w:sz="0" w:space="0" w:color="auto"/>
                                                        <w:bottom w:val="none" w:sz="0" w:space="0" w:color="auto"/>
                                                        <w:right w:val="none" w:sz="0" w:space="0" w:color="auto"/>
                                                      </w:divBdr>
                                                      <w:divsChild>
                                                        <w:div w:id="1603873764">
                                                          <w:marLeft w:val="0"/>
                                                          <w:marRight w:val="0"/>
                                                          <w:marTop w:val="0"/>
                                                          <w:marBottom w:val="0"/>
                                                          <w:divBdr>
                                                            <w:top w:val="none" w:sz="0" w:space="0" w:color="auto"/>
                                                            <w:left w:val="none" w:sz="0" w:space="0" w:color="auto"/>
                                                            <w:bottom w:val="none" w:sz="0" w:space="0" w:color="auto"/>
                                                            <w:right w:val="none" w:sz="0" w:space="0" w:color="auto"/>
                                                          </w:divBdr>
                                                          <w:divsChild>
                                                            <w:div w:id="1727293063">
                                                              <w:marLeft w:val="0"/>
                                                              <w:marRight w:val="0"/>
                                                              <w:marTop w:val="0"/>
                                                              <w:marBottom w:val="0"/>
                                                              <w:divBdr>
                                                                <w:top w:val="none" w:sz="0" w:space="0" w:color="auto"/>
                                                                <w:left w:val="none" w:sz="0" w:space="0" w:color="auto"/>
                                                                <w:bottom w:val="none" w:sz="0" w:space="0" w:color="auto"/>
                                                                <w:right w:val="none" w:sz="0" w:space="0" w:color="auto"/>
                                                              </w:divBdr>
                                                              <w:divsChild>
                                                                <w:div w:id="16660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86754">
                                                  <w:marLeft w:val="0"/>
                                                  <w:marRight w:val="0"/>
                                                  <w:marTop w:val="0"/>
                                                  <w:marBottom w:val="0"/>
                                                  <w:divBdr>
                                                    <w:top w:val="none" w:sz="0" w:space="0" w:color="auto"/>
                                                    <w:left w:val="none" w:sz="0" w:space="0" w:color="auto"/>
                                                    <w:bottom w:val="none" w:sz="0" w:space="0" w:color="auto"/>
                                                    <w:right w:val="none" w:sz="0" w:space="0" w:color="auto"/>
                                                  </w:divBdr>
                                                  <w:divsChild>
                                                    <w:div w:id="2017149431">
                                                      <w:marLeft w:val="0"/>
                                                      <w:marRight w:val="0"/>
                                                      <w:marTop w:val="0"/>
                                                      <w:marBottom w:val="0"/>
                                                      <w:divBdr>
                                                        <w:top w:val="none" w:sz="0" w:space="0" w:color="auto"/>
                                                        <w:left w:val="none" w:sz="0" w:space="0" w:color="auto"/>
                                                        <w:bottom w:val="none" w:sz="0" w:space="0" w:color="auto"/>
                                                        <w:right w:val="none" w:sz="0" w:space="0" w:color="auto"/>
                                                      </w:divBdr>
                                                      <w:divsChild>
                                                        <w:div w:id="595409877">
                                                          <w:marLeft w:val="0"/>
                                                          <w:marRight w:val="0"/>
                                                          <w:marTop w:val="0"/>
                                                          <w:marBottom w:val="0"/>
                                                          <w:divBdr>
                                                            <w:top w:val="none" w:sz="0" w:space="0" w:color="FF0000"/>
                                                            <w:left w:val="none" w:sz="0" w:space="0" w:color="FF0000"/>
                                                            <w:bottom w:val="single" w:sz="12" w:space="0" w:color="FF0000"/>
                                                            <w:right w:val="none" w:sz="0" w:space="0" w:color="FF0000"/>
                                                          </w:divBdr>
                                                          <w:divsChild>
                                                            <w:div w:id="1544907761">
                                                              <w:marLeft w:val="0"/>
                                                              <w:marRight w:val="0"/>
                                                              <w:marTop w:val="0"/>
                                                              <w:marBottom w:val="0"/>
                                                              <w:divBdr>
                                                                <w:top w:val="none" w:sz="0" w:space="0" w:color="auto"/>
                                                                <w:left w:val="none" w:sz="0" w:space="0" w:color="auto"/>
                                                                <w:bottom w:val="none" w:sz="0" w:space="0" w:color="auto"/>
                                                                <w:right w:val="none" w:sz="0" w:space="0" w:color="auto"/>
                                                              </w:divBdr>
                                                              <w:divsChild>
                                                                <w:div w:id="887838463">
                                                                  <w:marLeft w:val="0"/>
                                                                  <w:marRight w:val="0"/>
                                                                  <w:marTop w:val="0"/>
                                                                  <w:marBottom w:val="0"/>
                                                                  <w:divBdr>
                                                                    <w:top w:val="none" w:sz="0" w:space="0" w:color="auto"/>
                                                                    <w:left w:val="none" w:sz="0" w:space="0" w:color="auto"/>
                                                                    <w:bottom w:val="none" w:sz="0" w:space="0" w:color="auto"/>
                                                                    <w:right w:val="none" w:sz="0" w:space="0" w:color="auto"/>
                                                                  </w:divBdr>
                                                                </w:div>
                                                                <w:div w:id="1322853741">
                                                                  <w:marLeft w:val="0"/>
                                                                  <w:marRight w:val="0"/>
                                                                  <w:marTop w:val="0"/>
                                                                  <w:marBottom w:val="0"/>
                                                                  <w:divBdr>
                                                                    <w:top w:val="none" w:sz="0" w:space="0" w:color="auto"/>
                                                                    <w:left w:val="none" w:sz="0" w:space="0" w:color="auto"/>
                                                                    <w:bottom w:val="none" w:sz="0" w:space="0" w:color="auto"/>
                                                                    <w:right w:val="none" w:sz="0" w:space="0" w:color="auto"/>
                                                                  </w:divBdr>
                                                                  <w:divsChild>
                                                                    <w:div w:id="668411761">
                                                                      <w:marLeft w:val="0"/>
                                                                      <w:marRight w:val="0"/>
                                                                      <w:marTop w:val="0"/>
                                                                      <w:marBottom w:val="0"/>
                                                                      <w:divBdr>
                                                                        <w:top w:val="none" w:sz="0" w:space="0" w:color="auto"/>
                                                                        <w:left w:val="none" w:sz="0" w:space="0" w:color="auto"/>
                                                                        <w:bottom w:val="none" w:sz="0" w:space="0" w:color="auto"/>
                                                                        <w:right w:val="none" w:sz="0" w:space="0" w:color="auto"/>
                                                                      </w:divBdr>
                                                                    </w:div>
                                                                    <w:div w:id="682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5592299">
          <w:marLeft w:val="0"/>
          <w:marRight w:val="0"/>
          <w:marTop w:val="0"/>
          <w:marBottom w:val="0"/>
          <w:divBdr>
            <w:top w:val="none" w:sz="0" w:space="0" w:color="auto"/>
            <w:left w:val="none" w:sz="0" w:space="0" w:color="auto"/>
            <w:bottom w:val="none" w:sz="0" w:space="0" w:color="auto"/>
            <w:right w:val="none" w:sz="0" w:space="0" w:color="auto"/>
          </w:divBdr>
          <w:divsChild>
            <w:div w:id="1509976362">
              <w:marLeft w:val="0"/>
              <w:marRight w:val="0"/>
              <w:marTop w:val="0"/>
              <w:marBottom w:val="0"/>
              <w:divBdr>
                <w:top w:val="none" w:sz="0" w:space="0" w:color="auto"/>
                <w:left w:val="none" w:sz="0" w:space="0" w:color="auto"/>
                <w:bottom w:val="none" w:sz="0" w:space="0" w:color="auto"/>
                <w:right w:val="none" w:sz="0" w:space="0" w:color="auto"/>
              </w:divBdr>
              <w:divsChild>
                <w:div w:id="2022508864">
                  <w:marLeft w:val="0"/>
                  <w:marRight w:val="0"/>
                  <w:marTop w:val="0"/>
                  <w:marBottom w:val="0"/>
                  <w:divBdr>
                    <w:top w:val="none" w:sz="0" w:space="0" w:color="auto"/>
                    <w:left w:val="none" w:sz="0" w:space="0" w:color="auto"/>
                    <w:bottom w:val="none" w:sz="0" w:space="0" w:color="auto"/>
                    <w:right w:val="none" w:sz="0" w:space="0" w:color="auto"/>
                  </w:divBdr>
                  <w:divsChild>
                    <w:div w:id="947656996">
                      <w:marLeft w:val="0"/>
                      <w:marRight w:val="0"/>
                      <w:marTop w:val="0"/>
                      <w:marBottom w:val="0"/>
                      <w:divBdr>
                        <w:top w:val="none" w:sz="0" w:space="0" w:color="auto"/>
                        <w:left w:val="none" w:sz="0" w:space="0" w:color="auto"/>
                        <w:bottom w:val="none" w:sz="0" w:space="0" w:color="auto"/>
                        <w:right w:val="none" w:sz="0" w:space="0" w:color="auto"/>
                      </w:divBdr>
                      <w:divsChild>
                        <w:div w:id="1580171099">
                          <w:marLeft w:val="0"/>
                          <w:marRight w:val="0"/>
                          <w:marTop w:val="0"/>
                          <w:marBottom w:val="0"/>
                          <w:divBdr>
                            <w:top w:val="none" w:sz="0" w:space="0" w:color="auto"/>
                            <w:left w:val="none" w:sz="0" w:space="0" w:color="auto"/>
                            <w:bottom w:val="none" w:sz="0" w:space="0" w:color="auto"/>
                            <w:right w:val="none" w:sz="0" w:space="0" w:color="auto"/>
                          </w:divBdr>
                          <w:divsChild>
                            <w:div w:id="58093558">
                              <w:marLeft w:val="0"/>
                              <w:marRight w:val="0"/>
                              <w:marTop w:val="0"/>
                              <w:marBottom w:val="0"/>
                              <w:divBdr>
                                <w:top w:val="none" w:sz="0" w:space="0" w:color="auto"/>
                                <w:left w:val="none" w:sz="0" w:space="0" w:color="auto"/>
                                <w:bottom w:val="none" w:sz="0" w:space="0" w:color="auto"/>
                                <w:right w:val="none" w:sz="0" w:space="0" w:color="auto"/>
                              </w:divBdr>
                              <w:divsChild>
                                <w:div w:id="790516758">
                                  <w:marLeft w:val="0"/>
                                  <w:marRight w:val="0"/>
                                  <w:marTop w:val="0"/>
                                  <w:marBottom w:val="0"/>
                                  <w:divBdr>
                                    <w:top w:val="none" w:sz="0" w:space="0" w:color="auto"/>
                                    <w:left w:val="none" w:sz="0" w:space="0" w:color="auto"/>
                                    <w:bottom w:val="none" w:sz="0" w:space="0" w:color="auto"/>
                                    <w:right w:val="none" w:sz="0" w:space="0" w:color="auto"/>
                                  </w:divBdr>
                                  <w:divsChild>
                                    <w:div w:id="1721318314">
                                      <w:marLeft w:val="0"/>
                                      <w:marRight w:val="0"/>
                                      <w:marTop w:val="97"/>
                                      <w:marBottom w:val="12"/>
                                      <w:divBdr>
                                        <w:top w:val="none" w:sz="0" w:space="0" w:color="auto"/>
                                        <w:left w:val="none" w:sz="0" w:space="0" w:color="auto"/>
                                        <w:bottom w:val="none" w:sz="0" w:space="0" w:color="auto"/>
                                        <w:right w:val="none" w:sz="0" w:space="0" w:color="auto"/>
                                      </w:divBdr>
                                      <w:divsChild>
                                        <w:div w:id="130172175">
                                          <w:marLeft w:val="0"/>
                                          <w:marRight w:val="0"/>
                                          <w:marTop w:val="0"/>
                                          <w:marBottom w:val="0"/>
                                          <w:divBdr>
                                            <w:top w:val="none" w:sz="0" w:space="0" w:color="auto"/>
                                            <w:left w:val="none" w:sz="0" w:space="0" w:color="auto"/>
                                            <w:bottom w:val="none" w:sz="0" w:space="0" w:color="auto"/>
                                            <w:right w:val="none" w:sz="0" w:space="0" w:color="auto"/>
                                          </w:divBdr>
                                          <w:divsChild>
                                            <w:div w:id="943655311">
                                              <w:marLeft w:val="0"/>
                                              <w:marRight w:val="0"/>
                                              <w:marTop w:val="0"/>
                                              <w:marBottom w:val="0"/>
                                              <w:divBdr>
                                                <w:top w:val="none" w:sz="0" w:space="0" w:color="auto"/>
                                                <w:left w:val="none" w:sz="0" w:space="0" w:color="auto"/>
                                                <w:bottom w:val="none" w:sz="0" w:space="0" w:color="auto"/>
                                                <w:right w:val="none" w:sz="0" w:space="0" w:color="auto"/>
                                              </w:divBdr>
                                            </w:div>
                                            <w:div w:id="1179083397">
                                              <w:marLeft w:val="0"/>
                                              <w:marRight w:val="0"/>
                                              <w:marTop w:val="0"/>
                                              <w:marBottom w:val="0"/>
                                              <w:divBdr>
                                                <w:top w:val="none" w:sz="0" w:space="0" w:color="auto"/>
                                                <w:left w:val="none" w:sz="0" w:space="0" w:color="auto"/>
                                                <w:bottom w:val="none" w:sz="0" w:space="0" w:color="auto"/>
                                                <w:right w:val="none" w:sz="0" w:space="0" w:color="auto"/>
                                              </w:divBdr>
                                            </w:div>
                                            <w:div w:id="989555894">
                                              <w:marLeft w:val="0"/>
                                              <w:marRight w:val="0"/>
                                              <w:marTop w:val="0"/>
                                              <w:marBottom w:val="0"/>
                                              <w:divBdr>
                                                <w:top w:val="none" w:sz="0" w:space="0" w:color="auto"/>
                                                <w:left w:val="none" w:sz="0" w:space="0" w:color="auto"/>
                                                <w:bottom w:val="none" w:sz="0" w:space="0" w:color="auto"/>
                                                <w:right w:val="none" w:sz="0" w:space="0" w:color="auto"/>
                                              </w:divBdr>
                                            </w:div>
                                            <w:div w:id="679234071">
                                              <w:marLeft w:val="0"/>
                                              <w:marRight w:val="0"/>
                                              <w:marTop w:val="0"/>
                                              <w:marBottom w:val="0"/>
                                              <w:divBdr>
                                                <w:top w:val="none" w:sz="0" w:space="0" w:color="auto"/>
                                                <w:left w:val="none" w:sz="0" w:space="0" w:color="auto"/>
                                                <w:bottom w:val="none" w:sz="0" w:space="0" w:color="auto"/>
                                                <w:right w:val="none" w:sz="0" w:space="0" w:color="auto"/>
                                              </w:divBdr>
                                            </w:div>
                                            <w:div w:id="2010911474">
                                              <w:marLeft w:val="0"/>
                                              <w:marRight w:val="0"/>
                                              <w:marTop w:val="0"/>
                                              <w:marBottom w:val="0"/>
                                              <w:divBdr>
                                                <w:top w:val="none" w:sz="0" w:space="0" w:color="auto"/>
                                                <w:left w:val="none" w:sz="0" w:space="0" w:color="auto"/>
                                                <w:bottom w:val="none" w:sz="0" w:space="0" w:color="auto"/>
                                                <w:right w:val="none" w:sz="0" w:space="0" w:color="auto"/>
                                              </w:divBdr>
                                            </w:div>
                                            <w:div w:id="1491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040">
                                      <w:marLeft w:val="0"/>
                                      <w:marRight w:val="0"/>
                                      <w:marTop w:val="97"/>
                                      <w:marBottom w:val="12"/>
                                      <w:divBdr>
                                        <w:top w:val="none" w:sz="0" w:space="0" w:color="auto"/>
                                        <w:left w:val="none" w:sz="0" w:space="0" w:color="auto"/>
                                        <w:bottom w:val="none" w:sz="0" w:space="0" w:color="auto"/>
                                        <w:right w:val="none" w:sz="0" w:space="0" w:color="auto"/>
                                      </w:divBdr>
                                      <w:divsChild>
                                        <w:div w:id="1792433473">
                                          <w:marLeft w:val="0"/>
                                          <w:marRight w:val="0"/>
                                          <w:marTop w:val="0"/>
                                          <w:marBottom w:val="0"/>
                                          <w:divBdr>
                                            <w:top w:val="none" w:sz="0" w:space="0" w:color="auto"/>
                                            <w:left w:val="none" w:sz="0" w:space="0" w:color="auto"/>
                                            <w:bottom w:val="none" w:sz="0" w:space="0" w:color="auto"/>
                                            <w:right w:val="none" w:sz="0" w:space="0" w:color="auto"/>
                                          </w:divBdr>
                                          <w:divsChild>
                                            <w:div w:id="270433554">
                                              <w:marLeft w:val="0"/>
                                              <w:marRight w:val="0"/>
                                              <w:marTop w:val="0"/>
                                              <w:marBottom w:val="0"/>
                                              <w:divBdr>
                                                <w:top w:val="none" w:sz="0" w:space="0" w:color="auto"/>
                                                <w:left w:val="none" w:sz="0" w:space="0" w:color="auto"/>
                                                <w:bottom w:val="none" w:sz="0" w:space="0" w:color="auto"/>
                                                <w:right w:val="none" w:sz="0" w:space="0" w:color="auto"/>
                                              </w:divBdr>
                                            </w:div>
                                            <w:div w:id="1006789532">
                                              <w:marLeft w:val="0"/>
                                              <w:marRight w:val="0"/>
                                              <w:marTop w:val="0"/>
                                              <w:marBottom w:val="0"/>
                                              <w:divBdr>
                                                <w:top w:val="none" w:sz="0" w:space="0" w:color="auto"/>
                                                <w:left w:val="none" w:sz="0" w:space="0" w:color="auto"/>
                                                <w:bottom w:val="none" w:sz="0" w:space="0" w:color="auto"/>
                                                <w:right w:val="none" w:sz="0" w:space="0" w:color="auto"/>
                                              </w:divBdr>
                                            </w:div>
                                            <w:div w:id="2089187701">
                                              <w:marLeft w:val="0"/>
                                              <w:marRight w:val="0"/>
                                              <w:marTop w:val="0"/>
                                              <w:marBottom w:val="0"/>
                                              <w:divBdr>
                                                <w:top w:val="none" w:sz="0" w:space="0" w:color="auto"/>
                                                <w:left w:val="none" w:sz="0" w:space="0" w:color="auto"/>
                                                <w:bottom w:val="none" w:sz="0" w:space="0" w:color="auto"/>
                                                <w:right w:val="none" w:sz="0" w:space="0" w:color="auto"/>
                                              </w:divBdr>
                                            </w:div>
                                            <w:div w:id="533201226">
                                              <w:marLeft w:val="0"/>
                                              <w:marRight w:val="0"/>
                                              <w:marTop w:val="0"/>
                                              <w:marBottom w:val="0"/>
                                              <w:divBdr>
                                                <w:top w:val="none" w:sz="0" w:space="0" w:color="auto"/>
                                                <w:left w:val="none" w:sz="0" w:space="0" w:color="auto"/>
                                                <w:bottom w:val="none" w:sz="0" w:space="0" w:color="auto"/>
                                                <w:right w:val="none" w:sz="0" w:space="0" w:color="auto"/>
                                              </w:divBdr>
                                            </w:div>
                                            <w:div w:id="1822692374">
                                              <w:marLeft w:val="0"/>
                                              <w:marRight w:val="0"/>
                                              <w:marTop w:val="0"/>
                                              <w:marBottom w:val="0"/>
                                              <w:divBdr>
                                                <w:top w:val="none" w:sz="0" w:space="0" w:color="auto"/>
                                                <w:left w:val="none" w:sz="0" w:space="0" w:color="auto"/>
                                                <w:bottom w:val="none" w:sz="0" w:space="0" w:color="auto"/>
                                                <w:right w:val="none" w:sz="0" w:space="0" w:color="auto"/>
                                              </w:divBdr>
                                            </w:div>
                                            <w:div w:id="648480616">
                                              <w:marLeft w:val="0"/>
                                              <w:marRight w:val="0"/>
                                              <w:marTop w:val="0"/>
                                              <w:marBottom w:val="0"/>
                                              <w:divBdr>
                                                <w:top w:val="none" w:sz="0" w:space="0" w:color="auto"/>
                                                <w:left w:val="none" w:sz="0" w:space="0" w:color="auto"/>
                                                <w:bottom w:val="none" w:sz="0" w:space="0" w:color="auto"/>
                                                <w:right w:val="none" w:sz="0" w:space="0" w:color="auto"/>
                                              </w:divBdr>
                                            </w:div>
                                            <w:div w:id="724448234">
                                              <w:marLeft w:val="0"/>
                                              <w:marRight w:val="0"/>
                                              <w:marTop w:val="0"/>
                                              <w:marBottom w:val="0"/>
                                              <w:divBdr>
                                                <w:top w:val="none" w:sz="0" w:space="0" w:color="auto"/>
                                                <w:left w:val="none" w:sz="0" w:space="0" w:color="auto"/>
                                                <w:bottom w:val="none" w:sz="0" w:space="0" w:color="auto"/>
                                                <w:right w:val="none" w:sz="0" w:space="0" w:color="auto"/>
                                              </w:divBdr>
                                            </w:div>
                                            <w:div w:id="1068458991">
                                              <w:marLeft w:val="0"/>
                                              <w:marRight w:val="0"/>
                                              <w:marTop w:val="0"/>
                                              <w:marBottom w:val="0"/>
                                              <w:divBdr>
                                                <w:top w:val="none" w:sz="0" w:space="0" w:color="auto"/>
                                                <w:left w:val="none" w:sz="0" w:space="0" w:color="auto"/>
                                                <w:bottom w:val="none" w:sz="0" w:space="0" w:color="auto"/>
                                                <w:right w:val="none" w:sz="0" w:space="0" w:color="auto"/>
                                              </w:divBdr>
                                            </w:div>
                                            <w:div w:id="2110853593">
                                              <w:marLeft w:val="0"/>
                                              <w:marRight w:val="0"/>
                                              <w:marTop w:val="0"/>
                                              <w:marBottom w:val="0"/>
                                              <w:divBdr>
                                                <w:top w:val="none" w:sz="0" w:space="0" w:color="auto"/>
                                                <w:left w:val="none" w:sz="0" w:space="0" w:color="auto"/>
                                                <w:bottom w:val="none" w:sz="0" w:space="0" w:color="auto"/>
                                                <w:right w:val="none" w:sz="0" w:space="0" w:color="auto"/>
                                              </w:divBdr>
                                            </w:div>
                                            <w:div w:id="1276673417">
                                              <w:marLeft w:val="0"/>
                                              <w:marRight w:val="0"/>
                                              <w:marTop w:val="0"/>
                                              <w:marBottom w:val="0"/>
                                              <w:divBdr>
                                                <w:top w:val="none" w:sz="0" w:space="0" w:color="auto"/>
                                                <w:left w:val="none" w:sz="0" w:space="0" w:color="auto"/>
                                                <w:bottom w:val="none" w:sz="0" w:space="0" w:color="auto"/>
                                                <w:right w:val="none" w:sz="0" w:space="0" w:color="auto"/>
                                              </w:divBdr>
                                            </w:div>
                                            <w:div w:id="330111485">
                                              <w:marLeft w:val="0"/>
                                              <w:marRight w:val="0"/>
                                              <w:marTop w:val="0"/>
                                              <w:marBottom w:val="0"/>
                                              <w:divBdr>
                                                <w:top w:val="none" w:sz="0" w:space="0" w:color="auto"/>
                                                <w:left w:val="none" w:sz="0" w:space="0" w:color="auto"/>
                                                <w:bottom w:val="none" w:sz="0" w:space="0" w:color="auto"/>
                                                <w:right w:val="none" w:sz="0" w:space="0" w:color="auto"/>
                                              </w:divBdr>
                                            </w:div>
                                            <w:div w:id="80296942">
                                              <w:marLeft w:val="0"/>
                                              <w:marRight w:val="0"/>
                                              <w:marTop w:val="0"/>
                                              <w:marBottom w:val="0"/>
                                              <w:divBdr>
                                                <w:top w:val="none" w:sz="0" w:space="0" w:color="auto"/>
                                                <w:left w:val="none" w:sz="0" w:space="0" w:color="auto"/>
                                                <w:bottom w:val="none" w:sz="0" w:space="0" w:color="auto"/>
                                                <w:right w:val="none" w:sz="0" w:space="0" w:color="auto"/>
                                              </w:divBdr>
                                            </w:div>
                                            <w:div w:id="549535969">
                                              <w:marLeft w:val="0"/>
                                              <w:marRight w:val="0"/>
                                              <w:marTop w:val="0"/>
                                              <w:marBottom w:val="0"/>
                                              <w:divBdr>
                                                <w:top w:val="none" w:sz="0" w:space="0" w:color="auto"/>
                                                <w:left w:val="none" w:sz="0" w:space="0" w:color="auto"/>
                                                <w:bottom w:val="none" w:sz="0" w:space="0" w:color="auto"/>
                                                <w:right w:val="none" w:sz="0" w:space="0" w:color="auto"/>
                                              </w:divBdr>
                                            </w:div>
                                            <w:div w:id="421534798">
                                              <w:marLeft w:val="0"/>
                                              <w:marRight w:val="0"/>
                                              <w:marTop w:val="0"/>
                                              <w:marBottom w:val="0"/>
                                              <w:divBdr>
                                                <w:top w:val="none" w:sz="0" w:space="0" w:color="auto"/>
                                                <w:left w:val="none" w:sz="0" w:space="0" w:color="auto"/>
                                                <w:bottom w:val="none" w:sz="0" w:space="0" w:color="auto"/>
                                                <w:right w:val="none" w:sz="0" w:space="0" w:color="auto"/>
                                              </w:divBdr>
                                            </w:div>
                                            <w:div w:id="1974283616">
                                              <w:marLeft w:val="0"/>
                                              <w:marRight w:val="0"/>
                                              <w:marTop w:val="0"/>
                                              <w:marBottom w:val="0"/>
                                              <w:divBdr>
                                                <w:top w:val="none" w:sz="0" w:space="0" w:color="auto"/>
                                                <w:left w:val="none" w:sz="0" w:space="0" w:color="auto"/>
                                                <w:bottom w:val="none" w:sz="0" w:space="0" w:color="auto"/>
                                                <w:right w:val="none" w:sz="0" w:space="0" w:color="auto"/>
                                              </w:divBdr>
                                            </w:div>
                                            <w:div w:id="1511529104">
                                              <w:marLeft w:val="0"/>
                                              <w:marRight w:val="0"/>
                                              <w:marTop w:val="0"/>
                                              <w:marBottom w:val="0"/>
                                              <w:divBdr>
                                                <w:top w:val="none" w:sz="0" w:space="0" w:color="auto"/>
                                                <w:left w:val="none" w:sz="0" w:space="0" w:color="auto"/>
                                                <w:bottom w:val="none" w:sz="0" w:space="0" w:color="auto"/>
                                                <w:right w:val="none" w:sz="0" w:space="0" w:color="auto"/>
                                              </w:divBdr>
                                            </w:div>
                                            <w:div w:id="691956100">
                                              <w:marLeft w:val="0"/>
                                              <w:marRight w:val="0"/>
                                              <w:marTop w:val="0"/>
                                              <w:marBottom w:val="0"/>
                                              <w:divBdr>
                                                <w:top w:val="none" w:sz="0" w:space="0" w:color="auto"/>
                                                <w:left w:val="none" w:sz="0" w:space="0" w:color="auto"/>
                                                <w:bottom w:val="none" w:sz="0" w:space="0" w:color="auto"/>
                                                <w:right w:val="none" w:sz="0" w:space="0" w:color="auto"/>
                                              </w:divBdr>
                                            </w:div>
                                            <w:div w:id="384138201">
                                              <w:marLeft w:val="0"/>
                                              <w:marRight w:val="0"/>
                                              <w:marTop w:val="0"/>
                                              <w:marBottom w:val="0"/>
                                              <w:divBdr>
                                                <w:top w:val="none" w:sz="0" w:space="0" w:color="auto"/>
                                                <w:left w:val="none" w:sz="0" w:space="0" w:color="auto"/>
                                                <w:bottom w:val="none" w:sz="0" w:space="0" w:color="auto"/>
                                                <w:right w:val="none" w:sz="0" w:space="0" w:color="auto"/>
                                              </w:divBdr>
                                            </w:div>
                                            <w:div w:id="1694456990">
                                              <w:marLeft w:val="0"/>
                                              <w:marRight w:val="0"/>
                                              <w:marTop w:val="0"/>
                                              <w:marBottom w:val="0"/>
                                              <w:divBdr>
                                                <w:top w:val="none" w:sz="0" w:space="0" w:color="auto"/>
                                                <w:left w:val="none" w:sz="0" w:space="0" w:color="auto"/>
                                                <w:bottom w:val="none" w:sz="0" w:space="0" w:color="auto"/>
                                                <w:right w:val="none" w:sz="0" w:space="0" w:color="auto"/>
                                              </w:divBdr>
                                            </w:div>
                                            <w:div w:id="1061633001">
                                              <w:marLeft w:val="0"/>
                                              <w:marRight w:val="0"/>
                                              <w:marTop w:val="0"/>
                                              <w:marBottom w:val="0"/>
                                              <w:divBdr>
                                                <w:top w:val="none" w:sz="0" w:space="0" w:color="auto"/>
                                                <w:left w:val="none" w:sz="0" w:space="0" w:color="auto"/>
                                                <w:bottom w:val="none" w:sz="0" w:space="0" w:color="auto"/>
                                                <w:right w:val="none" w:sz="0" w:space="0" w:color="auto"/>
                                              </w:divBdr>
                                            </w:div>
                                            <w:div w:id="2026051223">
                                              <w:marLeft w:val="0"/>
                                              <w:marRight w:val="0"/>
                                              <w:marTop w:val="0"/>
                                              <w:marBottom w:val="0"/>
                                              <w:divBdr>
                                                <w:top w:val="none" w:sz="0" w:space="0" w:color="auto"/>
                                                <w:left w:val="none" w:sz="0" w:space="0" w:color="auto"/>
                                                <w:bottom w:val="none" w:sz="0" w:space="0" w:color="auto"/>
                                                <w:right w:val="none" w:sz="0" w:space="0" w:color="auto"/>
                                              </w:divBdr>
                                            </w:div>
                                            <w:div w:id="846408393">
                                              <w:marLeft w:val="0"/>
                                              <w:marRight w:val="0"/>
                                              <w:marTop w:val="0"/>
                                              <w:marBottom w:val="0"/>
                                              <w:divBdr>
                                                <w:top w:val="none" w:sz="0" w:space="0" w:color="auto"/>
                                                <w:left w:val="none" w:sz="0" w:space="0" w:color="auto"/>
                                                <w:bottom w:val="none" w:sz="0" w:space="0" w:color="auto"/>
                                                <w:right w:val="none" w:sz="0" w:space="0" w:color="auto"/>
                                              </w:divBdr>
                                            </w:div>
                                            <w:div w:id="30767366">
                                              <w:marLeft w:val="0"/>
                                              <w:marRight w:val="0"/>
                                              <w:marTop w:val="0"/>
                                              <w:marBottom w:val="0"/>
                                              <w:divBdr>
                                                <w:top w:val="none" w:sz="0" w:space="0" w:color="auto"/>
                                                <w:left w:val="none" w:sz="0" w:space="0" w:color="auto"/>
                                                <w:bottom w:val="none" w:sz="0" w:space="0" w:color="auto"/>
                                                <w:right w:val="none" w:sz="0" w:space="0" w:color="auto"/>
                                              </w:divBdr>
                                            </w:div>
                                            <w:div w:id="2014600348">
                                              <w:marLeft w:val="0"/>
                                              <w:marRight w:val="0"/>
                                              <w:marTop w:val="0"/>
                                              <w:marBottom w:val="0"/>
                                              <w:divBdr>
                                                <w:top w:val="none" w:sz="0" w:space="0" w:color="auto"/>
                                                <w:left w:val="none" w:sz="0" w:space="0" w:color="auto"/>
                                                <w:bottom w:val="none" w:sz="0" w:space="0" w:color="auto"/>
                                                <w:right w:val="none" w:sz="0" w:space="0" w:color="auto"/>
                                              </w:divBdr>
                                            </w:div>
                                            <w:div w:id="2000158721">
                                              <w:marLeft w:val="0"/>
                                              <w:marRight w:val="0"/>
                                              <w:marTop w:val="0"/>
                                              <w:marBottom w:val="0"/>
                                              <w:divBdr>
                                                <w:top w:val="none" w:sz="0" w:space="0" w:color="auto"/>
                                                <w:left w:val="none" w:sz="0" w:space="0" w:color="auto"/>
                                                <w:bottom w:val="none" w:sz="0" w:space="0" w:color="auto"/>
                                                <w:right w:val="none" w:sz="0" w:space="0" w:color="auto"/>
                                              </w:divBdr>
                                            </w:div>
                                            <w:div w:id="587545800">
                                              <w:marLeft w:val="0"/>
                                              <w:marRight w:val="0"/>
                                              <w:marTop w:val="0"/>
                                              <w:marBottom w:val="0"/>
                                              <w:divBdr>
                                                <w:top w:val="none" w:sz="0" w:space="0" w:color="auto"/>
                                                <w:left w:val="none" w:sz="0" w:space="0" w:color="auto"/>
                                                <w:bottom w:val="none" w:sz="0" w:space="0" w:color="auto"/>
                                                <w:right w:val="none" w:sz="0" w:space="0" w:color="auto"/>
                                              </w:divBdr>
                                            </w:div>
                                            <w:div w:id="1703247187">
                                              <w:marLeft w:val="0"/>
                                              <w:marRight w:val="0"/>
                                              <w:marTop w:val="0"/>
                                              <w:marBottom w:val="0"/>
                                              <w:divBdr>
                                                <w:top w:val="none" w:sz="0" w:space="0" w:color="auto"/>
                                                <w:left w:val="none" w:sz="0" w:space="0" w:color="auto"/>
                                                <w:bottom w:val="none" w:sz="0" w:space="0" w:color="auto"/>
                                                <w:right w:val="none" w:sz="0" w:space="0" w:color="auto"/>
                                              </w:divBdr>
                                            </w:div>
                                            <w:div w:id="168520568">
                                              <w:marLeft w:val="0"/>
                                              <w:marRight w:val="0"/>
                                              <w:marTop w:val="0"/>
                                              <w:marBottom w:val="0"/>
                                              <w:divBdr>
                                                <w:top w:val="none" w:sz="0" w:space="0" w:color="auto"/>
                                                <w:left w:val="none" w:sz="0" w:space="0" w:color="auto"/>
                                                <w:bottom w:val="none" w:sz="0" w:space="0" w:color="auto"/>
                                                <w:right w:val="none" w:sz="0" w:space="0" w:color="auto"/>
                                              </w:divBdr>
                                            </w:div>
                                            <w:div w:id="2098822625">
                                              <w:marLeft w:val="0"/>
                                              <w:marRight w:val="0"/>
                                              <w:marTop w:val="0"/>
                                              <w:marBottom w:val="0"/>
                                              <w:divBdr>
                                                <w:top w:val="none" w:sz="0" w:space="0" w:color="auto"/>
                                                <w:left w:val="none" w:sz="0" w:space="0" w:color="auto"/>
                                                <w:bottom w:val="none" w:sz="0" w:space="0" w:color="auto"/>
                                                <w:right w:val="none" w:sz="0" w:space="0" w:color="auto"/>
                                              </w:divBdr>
                                            </w:div>
                                            <w:div w:id="1579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7647">
                                      <w:marLeft w:val="0"/>
                                      <w:marRight w:val="0"/>
                                      <w:marTop w:val="97"/>
                                      <w:marBottom w:val="12"/>
                                      <w:divBdr>
                                        <w:top w:val="none" w:sz="0" w:space="0" w:color="auto"/>
                                        <w:left w:val="none" w:sz="0" w:space="0" w:color="auto"/>
                                        <w:bottom w:val="none" w:sz="0" w:space="0" w:color="auto"/>
                                        <w:right w:val="none" w:sz="0" w:space="0" w:color="auto"/>
                                      </w:divBdr>
                                      <w:divsChild>
                                        <w:div w:id="1171986771">
                                          <w:marLeft w:val="0"/>
                                          <w:marRight w:val="0"/>
                                          <w:marTop w:val="0"/>
                                          <w:marBottom w:val="0"/>
                                          <w:divBdr>
                                            <w:top w:val="none" w:sz="0" w:space="0" w:color="auto"/>
                                            <w:left w:val="none" w:sz="0" w:space="0" w:color="auto"/>
                                            <w:bottom w:val="none" w:sz="0" w:space="0" w:color="auto"/>
                                            <w:right w:val="none" w:sz="0" w:space="0" w:color="auto"/>
                                          </w:divBdr>
                                          <w:divsChild>
                                            <w:div w:id="1691252212">
                                              <w:marLeft w:val="0"/>
                                              <w:marRight w:val="0"/>
                                              <w:marTop w:val="0"/>
                                              <w:marBottom w:val="0"/>
                                              <w:divBdr>
                                                <w:top w:val="none" w:sz="0" w:space="0" w:color="auto"/>
                                                <w:left w:val="none" w:sz="0" w:space="0" w:color="auto"/>
                                                <w:bottom w:val="none" w:sz="0" w:space="0" w:color="auto"/>
                                                <w:right w:val="none" w:sz="0" w:space="0" w:color="auto"/>
                                              </w:divBdr>
                                            </w:div>
                                            <w:div w:id="844704927">
                                              <w:marLeft w:val="0"/>
                                              <w:marRight w:val="0"/>
                                              <w:marTop w:val="0"/>
                                              <w:marBottom w:val="0"/>
                                              <w:divBdr>
                                                <w:top w:val="none" w:sz="0" w:space="0" w:color="auto"/>
                                                <w:left w:val="none" w:sz="0" w:space="0" w:color="auto"/>
                                                <w:bottom w:val="none" w:sz="0" w:space="0" w:color="auto"/>
                                                <w:right w:val="none" w:sz="0" w:space="0" w:color="auto"/>
                                              </w:divBdr>
                                            </w:div>
                                            <w:div w:id="2014839632">
                                              <w:marLeft w:val="0"/>
                                              <w:marRight w:val="0"/>
                                              <w:marTop w:val="0"/>
                                              <w:marBottom w:val="0"/>
                                              <w:divBdr>
                                                <w:top w:val="none" w:sz="0" w:space="0" w:color="auto"/>
                                                <w:left w:val="none" w:sz="0" w:space="0" w:color="auto"/>
                                                <w:bottom w:val="none" w:sz="0" w:space="0" w:color="auto"/>
                                                <w:right w:val="none" w:sz="0" w:space="0" w:color="auto"/>
                                              </w:divBdr>
                                            </w:div>
                                            <w:div w:id="536159017">
                                              <w:marLeft w:val="0"/>
                                              <w:marRight w:val="0"/>
                                              <w:marTop w:val="0"/>
                                              <w:marBottom w:val="0"/>
                                              <w:divBdr>
                                                <w:top w:val="none" w:sz="0" w:space="0" w:color="auto"/>
                                                <w:left w:val="none" w:sz="0" w:space="0" w:color="auto"/>
                                                <w:bottom w:val="none" w:sz="0" w:space="0" w:color="auto"/>
                                                <w:right w:val="none" w:sz="0" w:space="0" w:color="auto"/>
                                              </w:divBdr>
                                            </w:div>
                                            <w:div w:id="1570847270">
                                              <w:marLeft w:val="0"/>
                                              <w:marRight w:val="0"/>
                                              <w:marTop w:val="0"/>
                                              <w:marBottom w:val="0"/>
                                              <w:divBdr>
                                                <w:top w:val="none" w:sz="0" w:space="0" w:color="auto"/>
                                                <w:left w:val="none" w:sz="0" w:space="0" w:color="auto"/>
                                                <w:bottom w:val="none" w:sz="0" w:space="0" w:color="auto"/>
                                                <w:right w:val="none" w:sz="0" w:space="0" w:color="auto"/>
                                              </w:divBdr>
                                            </w:div>
                                            <w:div w:id="1753239465">
                                              <w:marLeft w:val="0"/>
                                              <w:marRight w:val="0"/>
                                              <w:marTop w:val="0"/>
                                              <w:marBottom w:val="0"/>
                                              <w:divBdr>
                                                <w:top w:val="none" w:sz="0" w:space="0" w:color="auto"/>
                                                <w:left w:val="none" w:sz="0" w:space="0" w:color="auto"/>
                                                <w:bottom w:val="none" w:sz="0" w:space="0" w:color="auto"/>
                                                <w:right w:val="none" w:sz="0" w:space="0" w:color="auto"/>
                                              </w:divBdr>
                                            </w:div>
                                            <w:div w:id="536048307">
                                              <w:marLeft w:val="0"/>
                                              <w:marRight w:val="0"/>
                                              <w:marTop w:val="0"/>
                                              <w:marBottom w:val="0"/>
                                              <w:divBdr>
                                                <w:top w:val="none" w:sz="0" w:space="0" w:color="auto"/>
                                                <w:left w:val="none" w:sz="0" w:space="0" w:color="auto"/>
                                                <w:bottom w:val="none" w:sz="0" w:space="0" w:color="auto"/>
                                                <w:right w:val="none" w:sz="0" w:space="0" w:color="auto"/>
                                              </w:divBdr>
                                            </w:div>
                                            <w:div w:id="1566331900">
                                              <w:marLeft w:val="0"/>
                                              <w:marRight w:val="0"/>
                                              <w:marTop w:val="0"/>
                                              <w:marBottom w:val="0"/>
                                              <w:divBdr>
                                                <w:top w:val="none" w:sz="0" w:space="0" w:color="auto"/>
                                                <w:left w:val="none" w:sz="0" w:space="0" w:color="auto"/>
                                                <w:bottom w:val="none" w:sz="0" w:space="0" w:color="auto"/>
                                                <w:right w:val="none" w:sz="0" w:space="0" w:color="auto"/>
                                              </w:divBdr>
                                            </w:div>
                                            <w:div w:id="390033356">
                                              <w:marLeft w:val="0"/>
                                              <w:marRight w:val="0"/>
                                              <w:marTop w:val="0"/>
                                              <w:marBottom w:val="0"/>
                                              <w:divBdr>
                                                <w:top w:val="none" w:sz="0" w:space="0" w:color="auto"/>
                                                <w:left w:val="none" w:sz="0" w:space="0" w:color="auto"/>
                                                <w:bottom w:val="none" w:sz="0" w:space="0" w:color="auto"/>
                                                <w:right w:val="none" w:sz="0" w:space="0" w:color="auto"/>
                                              </w:divBdr>
                                            </w:div>
                                            <w:div w:id="512645488">
                                              <w:marLeft w:val="0"/>
                                              <w:marRight w:val="0"/>
                                              <w:marTop w:val="0"/>
                                              <w:marBottom w:val="0"/>
                                              <w:divBdr>
                                                <w:top w:val="none" w:sz="0" w:space="0" w:color="auto"/>
                                                <w:left w:val="none" w:sz="0" w:space="0" w:color="auto"/>
                                                <w:bottom w:val="none" w:sz="0" w:space="0" w:color="auto"/>
                                                <w:right w:val="none" w:sz="0" w:space="0" w:color="auto"/>
                                              </w:divBdr>
                                            </w:div>
                                            <w:div w:id="1120762316">
                                              <w:marLeft w:val="0"/>
                                              <w:marRight w:val="0"/>
                                              <w:marTop w:val="0"/>
                                              <w:marBottom w:val="0"/>
                                              <w:divBdr>
                                                <w:top w:val="none" w:sz="0" w:space="0" w:color="auto"/>
                                                <w:left w:val="none" w:sz="0" w:space="0" w:color="auto"/>
                                                <w:bottom w:val="none" w:sz="0" w:space="0" w:color="auto"/>
                                                <w:right w:val="none" w:sz="0" w:space="0" w:color="auto"/>
                                              </w:divBdr>
                                            </w:div>
                                            <w:div w:id="947591296">
                                              <w:marLeft w:val="0"/>
                                              <w:marRight w:val="0"/>
                                              <w:marTop w:val="0"/>
                                              <w:marBottom w:val="0"/>
                                              <w:divBdr>
                                                <w:top w:val="none" w:sz="0" w:space="0" w:color="auto"/>
                                                <w:left w:val="none" w:sz="0" w:space="0" w:color="auto"/>
                                                <w:bottom w:val="none" w:sz="0" w:space="0" w:color="auto"/>
                                                <w:right w:val="none" w:sz="0" w:space="0" w:color="auto"/>
                                              </w:divBdr>
                                            </w:div>
                                            <w:div w:id="1971787848">
                                              <w:marLeft w:val="0"/>
                                              <w:marRight w:val="0"/>
                                              <w:marTop w:val="0"/>
                                              <w:marBottom w:val="0"/>
                                              <w:divBdr>
                                                <w:top w:val="none" w:sz="0" w:space="0" w:color="auto"/>
                                                <w:left w:val="none" w:sz="0" w:space="0" w:color="auto"/>
                                                <w:bottom w:val="none" w:sz="0" w:space="0" w:color="auto"/>
                                                <w:right w:val="none" w:sz="0" w:space="0" w:color="auto"/>
                                              </w:divBdr>
                                            </w:div>
                                            <w:div w:id="437607588">
                                              <w:marLeft w:val="0"/>
                                              <w:marRight w:val="0"/>
                                              <w:marTop w:val="0"/>
                                              <w:marBottom w:val="0"/>
                                              <w:divBdr>
                                                <w:top w:val="none" w:sz="0" w:space="0" w:color="auto"/>
                                                <w:left w:val="none" w:sz="0" w:space="0" w:color="auto"/>
                                                <w:bottom w:val="none" w:sz="0" w:space="0" w:color="auto"/>
                                                <w:right w:val="none" w:sz="0" w:space="0" w:color="auto"/>
                                              </w:divBdr>
                                            </w:div>
                                            <w:div w:id="299573978">
                                              <w:marLeft w:val="0"/>
                                              <w:marRight w:val="0"/>
                                              <w:marTop w:val="0"/>
                                              <w:marBottom w:val="0"/>
                                              <w:divBdr>
                                                <w:top w:val="none" w:sz="0" w:space="0" w:color="auto"/>
                                                <w:left w:val="none" w:sz="0" w:space="0" w:color="auto"/>
                                                <w:bottom w:val="none" w:sz="0" w:space="0" w:color="auto"/>
                                                <w:right w:val="none" w:sz="0" w:space="0" w:color="auto"/>
                                              </w:divBdr>
                                            </w:div>
                                            <w:div w:id="401028816">
                                              <w:marLeft w:val="0"/>
                                              <w:marRight w:val="0"/>
                                              <w:marTop w:val="0"/>
                                              <w:marBottom w:val="0"/>
                                              <w:divBdr>
                                                <w:top w:val="none" w:sz="0" w:space="0" w:color="auto"/>
                                                <w:left w:val="none" w:sz="0" w:space="0" w:color="auto"/>
                                                <w:bottom w:val="none" w:sz="0" w:space="0" w:color="auto"/>
                                                <w:right w:val="none" w:sz="0" w:space="0" w:color="auto"/>
                                              </w:divBdr>
                                            </w:div>
                                            <w:div w:id="1379891671">
                                              <w:marLeft w:val="0"/>
                                              <w:marRight w:val="0"/>
                                              <w:marTop w:val="0"/>
                                              <w:marBottom w:val="0"/>
                                              <w:divBdr>
                                                <w:top w:val="none" w:sz="0" w:space="0" w:color="auto"/>
                                                <w:left w:val="none" w:sz="0" w:space="0" w:color="auto"/>
                                                <w:bottom w:val="none" w:sz="0" w:space="0" w:color="auto"/>
                                                <w:right w:val="none" w:sz="0" w:space="0" w:color="auto"/>
                                              </w:divBdr>
                                            </w:div>
                                            <w:div w:id="1292632765">
                                              <w:marLeft w:val="0"/>
                                              <w:marRight w:val="0"/>
                                              <w:marTop w:val="0"/>
                                              <w:marBottom w:val="0"/>
                                              <w:divBdr>
                                                <w:top w:val="none" w:sz="0" w:space="0" w:color="auto"/>
                                                <w:left w:val="none" w:sz="0" w:space="0" w:color="auto"/>
                                                <w:bottom w:val="none" w:sz="0" w:space="0" w:color="auto"/>
                                                <w:right w:val="none" w:sz="0" w:space="0" w:color="auto"/>
                                              </w:divBdr>
                                            </w:div>
                                            <w:div w:id="262494026">
                                              <w:marLeft w:val="0"/>
                                              <w:marRight w:val="0"/>
                                              <w:marTop w:val="0"/>
                                              <w:marBottom w:val="0"/>
                                              <w:divBdr>
                                                <w:top w:val="none" w:sz="0" w:space="0" w:color="auto"/>
                                                <w:left w:val="none" w:sz="0" w:space="0" w:color="auto"/>
                                                <w:bottom w:val="none" w:sz="0" w:space="0" w:color="auto"/>
                                                <w:right w:val="none" w:sz="0" w:space="0" w:color="auto"/>
                                              </w:divBdr>
                                            </w:div>
                                            <w:div w:id="1391611088">
                                              <w:marLeft w:val="0"/>
                                              <w:marRight w:val="0"/>
                                              <w:marTop w:val="0"/>
                                              <w:marBottom w:val="0"/>
                                              <w:divBdr>
                                                <w:top w:val="none" w:sz="0" w:space="0" w:color="auto"/>
                                                <w:left w:val="none" w:sz="0" w:space="0" w:color="auto"/>
                                                <w:bottom w:val="none" w:sz="0" w:space="0" w:color="auto"/>
                                                <w:right w:val="none" w:sz="0" w:space="0" w:color="auto"/>
                                              </w:divBdr>
                                            </w:div>
                                            <w:div w:id="1939605093">
                                              <w:marLeft w:val="0"/>
                                              <w:marRight w:val="0"/>
                                              <w:marTop w:val="0"/>
                                              <w:marBottom w:val="0"/>
                                              <w:divBdr>
                                                <w:top w:val="none" w:sz="0" w:space="0" w:color="auto"/>
                                                <w:left w:val="none" w:sz="0" w:space="0" w:color="auto"/>
                                                <w:bottom w:val="none" w:sz="0" w:space="0" w:color="auto"/>
                                                <w:right w:val="none" w:sz="0" w:space="0" w:color="auto"/>
                                              </w:divBdr>
                                            </w:div>
                                            <w:div w:id="1333098459">
                                              <w:marLeft w:val="0"/>
                                              <w:marRight w:val="0"/>
                                              <w:marTop w:val="0"/>
                                              <w:marBottom w:val="0"/>
                                              <w:divBdr>
                                                <w:top w:val="none" w:sz="0" w:space="0" w:color="auto"/>
                                                <w:left w:val="none" w:sz="0" w:space="0" w:color="auto"/>
                                                <w:bottom w:val="none" w:sz="0" w:space="0" w:color="auto"/>
                                                <w:right w:val="none" w:sz="0" w:space="0" w:color="auto"/>
                                              </w:divBdr>
                                            </w:div>
                                            <w:div w:id="694579527">
                                              <w:marLeft w:val="0"/>
                                              <w:marRight w:val="0"/>
                                              <w:marTop w:val="0"/>
                                              <w:marBottom w:val="0"/>
                                              <w:divBdr>
                                                <w:top w:val="none" w:sz="0" w:space="0" w:color="auto"/>
                                                <w:left w:val="none" w:sz="0" w:space="0" w:color="auto"/>
                                                <w:bottom w:val="none" w:sz="0" w:space="0" w:color="auto"/>
                                                <w:right w:val="none" w:sz="0" w:space="0" w:color="auto"/>
                                              </w:divBdr>
                                            </w:div>
                                            <w:div w:id="1304575773">
                                              <w:marLeft w:val="0"/>
                                              <w:marRight w:val="0"/>
                                              <w:marTop w:val="0"/>
                                              <w:marBottom w:val="0"/>
                                              <w:divBdr>
                                                <w:top w:val="none" w:sz="0" w:space="0" w:color="auto"/>
                                                <w:left w:val="none" w:sz="0" w:space="0" w:color="auto"/>
                                                <w:bottom w:val="none" w:sz="0" w:space="0" w:color="auto"/>
                                                <w:right w:val="none" w:sz="0" w:space="0" w:color="auto"/>
                                              </w:divBdr>
                                            </w:div>
                                            <w:div w:id="1223560368">
                                              <w:marLeft w:val="0"/>
                                              <w:marRight w:val="0"/>
                                              <w:marTop w:val="0"/>
                                              <w:marBottom w:val="0"/>
                                              <w:divBdr>
                                                <w:top w:val="none" w:sz="0" w:space="0" w:color="auto"/>
                                                <w:left w:val="none" w:sz="0" w:space="0" w:color="auto"/>
                                                <w:bottom w:val="none" w:sz="0" w:space="0" w:color="auto"/>
                                                <w:right w:val="none" w:sz="0" w:space="0" w:color="auto"/>
                                              </w:divBdr>
                                            </w:div>
                                            <w:div w:id="1404569689">
                                              <w:marLeft w:val="0"/>
                                              <w:marRight w:val="0"/>
                                              <w:marTop w:val="0"/>
                                              <w:marBottom w:val="0"/>
                                              <w:divBdr>
                                                <w:top w:val="none" w:sz="0" w:space="0" w:color="auto"/>
                                                <w:left w:val="none" w:sz="0" w:space="0" w:color="auto"/>
                                                <w:bottom w:val="none" w:sz="0" w:space="0" w:color="auto"/>
                                                <w:right w:val="none" w:sz="0" w:space="0" w:color="auto"/>
                                              </w:divBdr>
                                            </w:div>
                                            <w:div w:id="1069041866">
                                              <w:marLeft w:val="0"/>
                                              <w:marRight w:val="0"/>
                                              <w:marTop w:val="0"/>
                                              <w:marBottom w:val="0"/>
                                              <w:divBdr>
                                                <w:top w:val="none" w:sz="0" w:space="0" w:color="auto"/>
                                                <w:left w:val="none" w:sz="0" w:space="0" w:color="auto"/>
                                                <w:bottom w:val="none" w:sz="0" w:space="0" w:color="auto"/>
                                                <w:right w:val="none" w:sz="0" w:space="0" w:color="auto"/>
                                              </w:divBdr>
                                            </w:div>
                                            <w:div w:id="149445983">
                                              <w:marLeft w:val="0"/>
                                              <w:marRight w:val="0"/>
                                              <w:marTop w:val="0"/>
                                              <w:marBottom w:val="0"/>
                                              <w:divBdr>
                                                <w:top w:val="none" w:sz="0" w:space="0" w:color="auto"/>
                                                <w:left w:val="none" w:sz="0" w:space="0" w:color="auto"/>
                                                <w:bottom w:val="none" w:sz="0" w:space="0" w:color="auto"/>
                                                <w:right w:val="none" w:sz="0" w:space="0" w:color="auto"/>
                                              </w:divBdr>
                                            </w:div>
                                            <w:div w:id="965090141">
                                              <w:marLeft w:val="0"/>
                                              <w:marRight w:val="0"/>
                                              <w:marTop w:val="0"/>
                                              <w:marBottom w:val="0"/>
                                              <w:divBdr>
                                                <w:top w:val="none" w:sz="0" w:space="0" w:color="auto"/>
                                                <w:left w:val="none" w:sz="0" w:space="0" w:color="auto"/>
                                                <w:bottom w:val="none" w:sz="0" w:space="0" w:color="auto"/>
                                                <w:right w:val="none" w:sz="0" w:space="0" w:color="auto"/>
                                              </w:divBdr>
                                            </w:div>
                                            <w:div w:id="1294676545">
                                              <w:marLeft w:val="0"/>
                                              <w:marRight w:val="0"/>
                                              <w:marTop w:val="0"/>
                                              <w:marBottom w:val="0"/>
                                              <w:divBdr>
                                                <w:top w:val="none" w:sz="0" w:space="0" w:color="auto"/>
                                                <w:left w:val="none" w:sz="0" w:space="0" w:color="auto"/>
                                                <w:bottom w:val="none" w:sz="0" w:space="0" w:color="auto"/>
                                                <w:right w:val="none" w:sz="0" w:space="0" w:color="auto"/>
                                              </w:divBdr>
                                            </w:div>
                                            <w:div w:id="292370208">
                                              <w:marLeft w:val="0"/>
                                              <w:marRight w:val="0"/>
                                              <w:marTop w:val="0"/>
                                              <w:marBottom w:val="0"/>
                                              <w:divBdr>
                                                <w:top w:val="none" w:sz="0" w:space="0" w:color="auto"/>
                                                <w:left w:val="none" w:sz="0" w:space="0" w:color="auto"/>
                                                <w:bottom w:val="none" w:sz="0" w:space="0" w:color="auto"/>
                                                <w:right w:val="none" w:sz="0" w:space="0" w:color="auto"/>
                                              </w:divBdr>
                                            </w:div>
                                            <w:div w:id="1674331096">
                                              <w:marLeft w:val="0"/>
                                              <w:marRight w:val="0"/>
                                              <w:marTop w:val="0"/>
                                              <w:marBottom w:val="0"/>
                                              <w:divBdr>
                                                <w:top w:val="none" w:sz="0" w:space="0" w:color="auto"/>
                                                <w:left w:val="none" w:sz="0" w:space="0" w:color="auto"/>
                                                <w:bottom w:val="none" w:sz="0" w:space="0" w:color="auto"/>
                                                <w:right w:val="none" w:sz="0" w:space="0" w:color="auto"/>
                                              </w:divBdr>
                                            </w:div>
                                            <w:div w:id="1252354554">
                                              <w:marLeft w:val="0"/>
                                              <w:marRight w:val="0"/>
                                              <w:marTop w:val="0"/>
                                              <w:marBottom w:val="0"/>
                                              <w:divBdr>
                                                <w:top w:val="none" w:sz="0" w:space="0" w:color="auto"/>
                                                <w:left w:val="none" w:sz="0" w:space="0" w:color="auto"/>
                                                <w:bottom w:val="none" w:sz="0" w:space="0" w:color="auto"/>
                                                <w:right w:val="none" w:sz="0" w:space="0" w:color="auto"/>
                                              </w:divBdr>
                                            </w:div>
                                            <w:div w:id="818230508">
                                              <w:marLeft w:val="0"/>
                                              <w:marRight w:val="0"/>
                                              <w:marTop w:val="0"/>
                                              <w:marBottom w:val="0"/>
                                              <w:divBdr>
                                                <w:top w:val="none" w:sz="0" w:space="0" w:color="auto"/>
                                                <w:left w:val="none" w:sz="0" w:space="0" w:color="auto"/>
                                                <w:bottom w:val="none" w:sz="0" w:space="0" w:color="auto"/>
                                                <w:right w:val="none" w:sz="0" w:space="0" w:color="auto"/>
                                              </w:divBdr>
                                            </w:div>
                                            <w:div w:id="1787770090">
                                              <w:marLeft w:val="0"/>
                                              <w:marRight w:val="0"/>
                                              <w:marTop w:val="0"/>
                                              <w:marBottom w:val="0"/>
                                              <w:divBdr>
                                                <w:top w:val="none" w:sz="0" w:space="0" w:color="auto"/>
                                                <w:left w:val="none" w:sz="0" w:space="0" w:color="auto"/>
                                                <w:bottom w:val="none" w:sz="0" w:space="0" w:color="auto"/>
                                                <w:right w:val="none" w:sz="0" w:space="0" w:color="auto"/>
                                              </w:divBdr>
                                            </w:div>
                                            <w:div w:id="264658500">
                                              <w:marLeft w:val="0"/>
                                              <w:marRight w:val="0"/>
                                              <w:marTop w:val="0"/>
                                              <w:marBottom w:val="0"/>
                                              <w:divBdr>
                                                <w:top w:val="none" w:sz="0" w:space="0" w:color="auto"/>
                                                <w:left w:val="none" w:sz="0" w:space="0" w:color="auto"/>
                                                <w:bottom w:val="none" w:sz="0" w:space="0" w:color="auto"/>
                                                <w:right w:val="none" w:sz="0" w:space="0" w:color="auto"/>
                                              </w:divBdr>
                                            </w:div>
                                            <w:div w:id="1813862817">
                                              <w:marLeft w:val="0"/>
                                              <w:marRight w:val="0"/>
                                              <w:marTop w:val="0"/>
                                              <w:marBottom w:val="0"/>
                                              <w:divBdr>
                                                <w:top w:val="none" w:sz="0" w:space="0" w:color="auto"/>
                                                <w:left w:val="none" w:sz="0" w:space="0" w:color="auto"/>
                                                <w:bottom w:val="none" w:sz="0" w:space="0" w:color="auto"/>
                                                <w:right w:val="none" w:sz="0" w:space="0" w:color="auto"/>
                                              </w:divBdr>
                                            </w:div>
                                            <w:div w:id="717322977">
                                              <w:marLeft w:val="0"/>
                                              <w:marRight w:val="0"/>
                                              <w:marTop w:val="0"/>
                                              <w:marBottom w:val="0"/>
                                              <w:divBdr>
                                                <w:top w:val="none" w:sz="0" w:space="0" w:color="auto"/>
                                                <w:left w:val="none" w:sz="0" w:space="0" w:color="auto"/>
                                                <w:bottom w:val="none" w:sz="0" w:space="0" w:color="auto"/>
                                                <w:right w:val="none" w:sz="0" w:space="0" w:color="auto"/>
                                              </w:divBdr>
                                            </w:div>
                                            <w:div w:id="920677930">
                                              <w:marLeft w:val="0"/>
                                              <w:marRight w:val="0"/>
                                              <w:marTop w:val="0"/>
                                              <w:marBottom w:val="0"/>
                                              <w:divBdr>
                                                <w:top w:val="none" w:sz="0" w:space="0" w:color="auto"/>
                                                <w:left w:val="none" w:sz="0" w:space="0" w:color="auto"/>
                                                <w:bottom w:val="none" w:sz="0" w:space="0" w:color="auto"/>
                                                <w:right w:val="none" w:sz="0" w:space="0" w:color="auto"/>
                                              </w:divBdr>
                                            </w:div>
                                            <w:div w:id="1964925569">
                                              <w:marLeft w:val="0"/>
                                              <w:marRight w:val="0"/>
                                              <w:marTop w:val="0"/>
                                              <w:marBottom w:val="0"/>
                                              <w:divBdr>
                                                <w:top w:val="none" w:sz="0" w:space="0" w:color="auto"/>
                                                <w:left w:val="none" w:sz="0" w:space="0" w:color="auto"/>
                                                <w:bottom w:val="none" w:sz="0" w:space="0" w:color="auto"/>
                                                <w:right w:val="none" w:sz="0" w:space="0" w:color="auto"/>
                                              </w:divBdr>
                                            </w:div>
                                            <w:div w:id="631518723">
                                              <w:marLeft w:val="0"/>
                                              <w:marRight w:val="0"/>
                                              <w:marTop w:val="0"/>
                                              <w:marBottom w:val="0"/>
                                              <w:divBdr>
                                                <w:top w:val="none" w:sz="0" w:space="0" w:color="auto"/>
                                                <w:left w:val="none" w:sz="0" w:space="0" w:color="auto"/>
                                                <w:bottom w:val="none" w:sz="0" w:space="0" w:color="auto"/>
                                                <w:right w:val="none" w:sz="0" w:space="0" w:color="auto"/>
                                              </w:divBdr>
                                            </w:div>
                                            <w:div w:id="734816986">
                                              <w:marLeft w:val="0"/>
                                              <w:marRight w:val="0"/>
                                              <w:marTop w:val="0"/>
                                              <w:marBottom w:val="0"/>
                                              <w:divBdr>
                                                <w:top w:val="none" w:sz="0" w:space="0" w:color="auto"/>
                                                <w:left w:val="none" w:sz="0" w:space="0" w:color="auto"/>
                                                <w:bottom w:val="none" w:sz="0" w:space="0" w:color="auto"/>
                                                <w:right w:val="none" w:sz="0" w:space="0" w:color="auto"/>
                                              </w:divBdr>
                                            </w:div>
                                            <w:div w:id="1449927507">
                                              <w:marLeft w:val="0"/>
                                              <w:marRight w:val="0"/>
                                              <w:marTop w:val="0"/>
                                              <w:marBottom w:val="0"/>
                                              <w:divBdr>
                                                <w:top w:val="none" w:sz="0" w:space="0" w:color="auto"/>
                                                <w:left w:val="none" w:sz="0" w:space="0" w:color="auto"/>
                                                <w:bottom w:val="none" w:sz="0" w:space="0" w:color="auto"/>
                                                <w:right w:val="none" w:sz="0" w:space="0" w:color="auto"/>
                                              </w:divBdr>
                                            </w:div>
                                            <w:div w:id="955989456">
                                              <w:marLeft w:val="0"/>
                                              <w:marRight w:val="0"/>
                                              <w:marTop w:val="0"/>
                                              <w:marBottom w:val="0"/>
                                              <w:divBdr>
                                                <w:top w:val="none" w:sz="0" w:space="0" w:color="auto"/>
                                                <w:left w:val="none" w:sz="0" w:space="0" w:color="auto"/>
                                                <w:bottom w:val="none" w:sz="0" w:space="0" w:color="auto"/>
                                                <w:right w:val="none" w:sz="0" w:space="0" w:color="auto"/>
                                              </w:divBdr>
                                            </w:div>
                                            <w:div w:id="1719474337">
                                              <w:marLeft w:val="0"/>
                                              <w:marRight w:val="0"/>
                                              <w:marTop w:val="0"/>
                                              <w:marBottom w:val="0"/>
                                              <w:divBdr>
                                                <w:top w:val="none" w:sz="0" w:space="0" w:color="auto"/>
                                                <w:left w:val="none" w:sz="0" w:space="0" w:color="auto"/>
                                                <w:bottom w:val="none" w:sz="0" w:space="0" w:color="auto"/>
                                                <w:right w:val="none" w:sz="0" w:space="0" w:color="auto"/>
                                              </w:divBdr>
                                            </w:div>
                                            <w:div w:id="1980726981">
                                              <w:marLeft w:val="0"/>
                                              <w:marRight w:val="0"/>
                                              <w:marTop w:val="0"/>
                                              <w:marBottom w:val="0"/>
                                              <w:divBdr>
                                                <w:top w:val="none" w:sz="0" w:space="0" w:color="auto"/>
                                                <w:left w:val="none" w:sz="0" w:space="0" w:color="auto"/>
                                                <w:bottom w:val="none" w:sz="0" w:space="0" w:color="auto"/>
                                                <w:right w:val="none" w:sz="0" w:space="0" w:color="auto"/>
                                              </w:divBdr>
                                            </w:div>
                                            <w:div w:id="94988086">
                                              <w:marLeft w:val="0"/>
                                              <w:marRight w:val="0"/>
                                              <w:marTop w:val="0"/>
                                              <w:marBottom w:val="0"/>
                                              <w:divBdr>
                                                <w:top w:val="none" w:sz="0" w:space="0" w:color="auto"/>
                                                <w:left w:val="none" w:sz="0" w:space="0" w:color="auto"/>
                                                <w:bottom w:val="none" w:sz="0" w:space="0" w:color="auto"/>
                                                <w:right w:val="none" w:sz="0" w:space="0" w:color="auto"/>
                                              </w:divBdr>
                                            </w:div>
                                            <w:div w:id="876966270">
                                              <w:marLeft w:val="0"/>
                                              <w:marRight w:val="0"/>
                                              <w:marTop w:val="0"/>
                                              <w:marBottom w:val="0"/>
                                              <w:divBdr>
                                                <w:top w:val="none" w:sz="0" w:space="0" w:color="auto"/>
                                                <w:left w:val="none" w:sz="0" w:space="0" w:color="auto"/>
                                                <w:bottom w:val="none" w:sz="0" w:space="0" w:color="auto"/>
                                                <w:right w:val="none" w:sz="0" w:space="0" w:color="auto"/>
                                              </w:divBdr>
                                            </w:div>
                                            <w:div w:id="259611026">
                                              <w:marLeft w:val="0"/>
                                              <w:marRight w:val="0"/>
                                              <w:marTop w:val="0"/>
                                              <w:marBottom w:val="0"/>
                                              <w:divBdr>
                                                <w:top w:val="none" w:sz="0" w:space="0" w:color="auto"/>
                                                <w:left w:val="none" w:sz="0" w:space="0" w:color="auto"/>
                                                <w:bottom w:val="none" w:sz="0" w:space="0" w:color="auto"/>
                                                <w:right w:val="none" w:sz="0" w:space="0" w:color="auto"/>
                                              </w:divBdr>
                                            </w:div>
                                            <w:div w:id="1411461894">
                                              <w:marLeft w:val="0"/>
                                              <w:marRight w:val="0"/>
                                              <w:marTop w:val="0"/>
                                              <w:marBottom w:val="0"/>
                                              <w:divBdr>
                                                <w:top w:val="none" w:sz="0" w:space="0" w:color="auto"/>
                                                <w:left w:val="none" w:sz="0" w:space="0" w:color="auto"/>
                                                <w:bottom w:val="none" w:sz="0" w:space="0" w:color="auto"/>
                                                <w:right w:val="none" w:sz="0" w:space="0" w:color="auto"/>
                                              </w:divBdr>
                                            </w:div>
                                            <w:div w:id="63797754">
                                              <w:marLeft w:val="0"/>
                                              <w:marRight w:val="0"/>
                                              <w:marTop w:val="0"/>
                                              <w:marBottom w:val="0"/>
                                              <w:divBdr>
                                                <w:top w:val="none" w:sz="0" w:space="0" w:color="auto"/>
                                                <w:left w:val="none" w:sz="0" w:space="0" w:color="auto"/>
                                                <w:bottom w:val="none" w:sz="0" w:space="0" w:color="auto"/>
                                                <w:right w:val="none" w:sz="0" w:space="0" w:color="auto"/>
                                              </w:divBdr>
                                            </w:div>
                                            <w:div w:id="482896256">
                                              <w:marLeft w:val="0"/>
                                              <w:marRight w:val="0"/>
                                              <w:marTop w:val="0"/>
                                              <w:marBottom w:val="0"/>
                                              <w:divBdr>
                                                <w:top w:val="none" w:sz="0" w:space="0" w:color="auto"/>
                                                <w:left w:val="none" w:sz="0" w:space="0" w:color="auto"/>
                                                <w:bottom w:val="none" w:sz="0" w:space="0" w:color="auto"/>
                                                <w:right w:val="none" w:sz="0" w:space="0" w:color="auto"/>
                                              </w:divBdr>
                                            </w:div>
                                            <w:div w:id="190150969">
                                              <w:marLeft w:val="0"/>
                                              <w:marRight w:val="0"/>
                                              <w:marTop w:val="0"/>
                                              <w:marBottom w:val="0"/>
                                              <w:divBdr>
                                                <w:top w:val="none" w:sz="0" w:space="0" w:color="auto"/>
                                                <w:left w:val="none" w:sz="0" w:space="0" w:color="auto"/>
                                                <w:bottom w:val="none" w:sz="0" w:space="0" w:color="auto"/>
                                                <w:right w:val="none" w:sz="0" w:space="0" w:color="auto"/>
                                              </w:divBdr>
                                            </w:div>
                                            <w:div w:id="810248728">
                                              <w:marLeft w:val="0"/>
                                              <w:marRight w:val="0"/>
                                              <w:marTop w:val="0"/>
                                              <w:marBottom w:val="0"/>
                                              <w:divBdr>
                                                <w:top w:val="none" w:sz="0" w:space="0" w:color="auto"/>
                                                <w:left w:val="none" w:sz="0" w:space="0" w:color="auto"/>
                                                <w:bottom w:val="none" w:sz="0" w:space="0" w:color="auto"/>
                                                <w:right w:val="none" w:sz="0" w:space="0" w:color="auto"/>
                                              </w:divBdr>
                                            </w:div>
                                            <w:div w:id="937561919">
                                              <w:marLeft w:val="0"/>
                                              <w:marRight w:val="0"/>
                                              <w:marTop w:val="0"/>
                                              <w:marBottom w:val="0"/>
                                              <w:divBdr>
                                                <w:top w:val="none" w:sz="0" w:space="0" w:color="auto"/>
                                                <w:left w:val="none" w:sz="0" w:space="0" w:color="auto"/>
                                                <w:bottom w:val="none" w:sz="0" w:space="0" w:color="auto"/>
                                                <w:right w:val="none" w:sz="0" w:space="0" w:color="auto"/>
                                              </w:divBdr>
                                            </w:div>
                                            <w:div w:id="1972175261">
                                              <w:marLeft w:val="0"/>
                                              <w:marRight w:val="0"/>
                                              <w:marTop w:val="0"/>
                                              <w:marBottom w:val="0"/>
                                              <w:divBdr>
                                                <w:top w:val="none" w:sz="0" w:space="0" w:color="auto"/>
                                                <w:left w:val="none" w:sz="0" w:space="0" w:color="auto"/>
                                                <w:bottom w:val="none" w:sz="0" w:space="0" w:color="auto"/>
                                                <w:right w:val="none" w:sz="0" w:space="0" w:color="auto"/>
                                              </w:divBdr>
                                            </w:div>
                                            <w:div w:id="2119176775">
                                              <w:marLeft w:val="0"/>
                                              <w:marRight w:val="0"/>
                                              <w:marTop w:val="0"/>
                                              <w:marBottom w:val="0"/>
                                              <w:divBdr>
                                                <w:top w:val="none" w:sz="0" w:space="0" w:color="auto"/>
                                                <w:left w:val="none" w:sz="0" w:space="0" w:color="auto"/>
                                                <w:bottom w:val="none" w:sz="0" w:space="0" w:color="auto"/>
                                                <w:right w:val="none" w:sz="0" w:space="0" w:color="auto"/>
                                              </w:divBdr>
                                            </w:div>
                                            <w:div w:id="908729975">
                                              <w:marLeft w:val="0"/>
                                              <w:marRight w:val="0"/>
                                              <w:marTop w:val="0"/>
                                              <w:marBottom w:val="0"/>
                                              <w:divBdr>
                                                <w:top w:val="none" w:sz="0" w:space="0" w:color="auto"/>
                                                <w:left w:val="none" w:sz="0" w:space="0" w:color="auto"/>
                                                <w:bottom w:val="none" w:sz="0" w:space="0" w:color="auto"/>
                                                <w:right w:val="none" w:sz="0" w:space="0" w:color="auto"/>
                                              </w:divBdr>
                                            </w:div>
                                            <w:div w:id="1541278308">
                                              <w:marLeft w:val="0"/>
                                              <w:marRight w:val="0"/>
                                              <w:marTop w:val="0"/>
                                              <w:marBottom w:val="0"/>
                                              <w:divBdr>
                                                <w:top w:val="none" w:sz="0" w:space="0" w:color="auto"/>
                                                <w:left w:val="none" w:sz="0" w:space="0" w:color="auto"/>
                                                <w:bottom w:val="none" w:sz="0" w:space="0" w:color="auto"/>
                                                <w:right w:val="none" w:sz="0" w:space="0" w:color="auto"/>
                                              </w:divBdr>
                                            </w:div>
                                            <w:div w:id="926420413">
                                              <w:marLeft w:val="0"/>
                                              <w:marRight w:val="0"/>
                                              <w:marTop w:val="0"/>
                                              <w:marBottom w:val="0"/>
                                              <w:divBdr>
                                                <w:top w:val="none" w:sz="0" w:space="0" w:color="auto"/>
                                                <w:left w:val="none" w:sz="0" w:space="0" w:color="auto"/>
                                                <w:bottom w:val="none" w:sz="0" w:space="0" w:color="auto"/>
                                                <w:right w:val="none" w:sz="0" w:space="0" w:color="auto"/>
                                              </w:divBdr>
                                            </w:div>
                                            <w:div w:id="467943146">
                                              <w:marLeft w:val="0"/>
                                              <w:marRight w:val="0"/>
                                              <w:marTop w:val="0"/>
                                              <w:marBottom w:val="0"/>
                                              <w:divBdr>
                                                <w:top w:val="none" w:sz="0" w:space="0" w:color="auto"/>
                                                <w:left w:val="none" w:sz="0" w:space="0" w:color="auto"/>
                                                <w:bottom w:val="none" w:sz="0" w:space="0" w:color="auto"/>
                                                <w:right w:val="none" w:sz="0" w:space="0" w:color="auto"/>
                                              </w:divBdr>
                                            </w:div>
                                            <w:div w:id="826095101">
                                              <w:marLeft w:val="0"/>
                                              <w:marRight w:val="0"/>
                                              <w:marTop w:val="0"/>
                                              <w:marBottom w:val="0"/>
                                              <w:divBdr>
                                                <w:top w:val="none" w:sz="0" w:space="0" w:color="auto"/>
                                                <w:left w:val="none" w:sz="0" w:space="0" w:color="auto"/>
                                                <w:bottom w:val="none" w:sz="0" w:space="0" w:color="auto"/>
                                                <w:right w:val="none" w:sz="0" w:space="0" w:color="auto"/>
                                              </w:divBdr>
                                            </w:div>
                                            <w:div w:id="1297417755">
                                              <w:marLeft w:val="0"/>
                                              <w:marRight w:val="0"/>
                                              <w:marTop w:val="0"/>
                                              <w:marBottom w:val="0"/>
                                              <w:divBdr>
                                                <w:top w:val="none" w:sz="0" w:space="0" w:color="auto"/>
                                                <w:left w:val="none" w:sz="0" w:space="0" w:color="auto"/>
                                                <w:bottom w:val="none" w:sz="0" w:space="0" w:color="auto"/>
                                                <w:right w:val="none" w:sz="0" w:space="0" w:color="auto"/>
                                              </w:divBdr>
                                            </w:div>
                                            <w:div w:id="1434783772">
                                              <w:marLeft w:val="0"/>
                                              <w:marRight w:val="0"/>
                                              <w:marTop w:val="0"/>
                                              <w:marBottom w:val="0"/>
                                              <w:divBdr>
                                                <w:top w:val="none" w:sz="0" w:space="0" w:color="auto"/>
                                                <w:left w:val="none" w:sz="0" w:space="0" w:color="auto"/>
                                                <w:bottom w:val="none" w:sz="0" w:space="0" w:color="auto"/>
                                                <w:right w:val="none" w:sz="0" w:space="0" w:color="auto"/>
                                              </w:divBdr>
                                            </w:div>
                                            <w:div w:id="311104139">
                                              <w:marLeft w:val="0"/>
                                              <w:marRight w:val="0"/>
                                              <w:marTop w:val="0"/>
                                              <w:marBottom w:val="0"/>
                                              <w:divBdr>
                                                <w:top w:val="none" w:sz="0" w:space="0" w:color="auto"/>
                                                <w:left w:val="none" w:sz="0" w:space="0" w:color="auto"/>
                                                <w:bottom w:val="none" w:sz="0" w:space="0" w:color="auto"/>
                                                <w:right w:val="none" w:sz="0" w:space="0" w:color="auto"/>
                                              </w:divBdr>
                                            </w:div>
                                            <w:div w:id="1787849623">
                                              <w:marLeft w:val="0"/>
                                              <w:marRight w:val="0"/>
                                              <w:marTop w:val="0"/>
                                              <w:marBottom w:val="0"/>
                                              <w:divBdr>
                                                <w:top w:val="none" w:sz="0" w:space="0" w:color="auto"/>
                                                <w:left w:val="none" w:sz="0" w:space="0" w:color="auto"/>
                                                <w:bottom w:val="none" w:sz="0" w:space="0" w:color="auto"/>
                                                <w:right w:val="none" w:sz="0" w:space="0" w:color="auto"/>
                                              </w:divBdr>
                                            </w:div>
                                            <w:div w:id="394280855">
                                              <w:marLeft w:val="0"/>
                                              <w:marRight w:val="0"/>
                                              <w:marTop w:val="0"/>
                                              <w:marBottom w:val="0"/>
                                              <w:divBdr>
                                                <w:top w:val="none" w:sz="0" w:space="0" w:color="auto"/>
                                                <w:left w:val="none" w:sz="0" w:space="0" w:color="auto"/>
                                                <w:bottom w:val="none" w:sz="0" w:space="0" w:color="auto"/>
                                                <w:right w:val="none" w:sz="0" w:space="0" w:color="auto"/>
                                              </w:divBdr>
                                            </w:div>
                                            <w:div w:id="656542371">
                                              <w:marLeft w:val="0"/>
                                              <w:marRight w:val="0"/>
                                              <w:marTop w:val="0"/>
                                              <w:marBottom w:val="0"/>
                                              <w:divBdr>
                                                <w:top w:val="none" w:sz="0" w:space="0" w:color="auto"/>
                                                <w:left w:val="none" w:sz="0" w:space="0" w:color="auto"/>
                                                <w:bottom w:val="none" w:sz="0" w:space="0" w:color="auto"/>
                                                <w:right w:val="none" w:sz="0" w:space="0" w:color="auto"/>
                                              </w:divBdr>
                                            </w:div>
                                            <w:div w:id="420562048">
                                              <w:marLeft w:val="0"/>
                                              <w:marRight w:val="0"/>
                                              <w:marTop w:val="0"/>
                                              <w:marBottom w:val="0"/>
                                              <w:divBdr>
                                                <w:top w:val="none" w:sz="0" w:space="0" w:color="auto"/>
                                                <w:left w:val="none" w:sz="0" w:space="0" w:color="auto"/>
                                                <w:bottom w:val="none" w:sz="0" w:space="0" w:color="auto"/>
                                                <w:right w:val="none" w:sz="0" w:space="0" w:color="auto"/>
                                              </w:divBdr>
                                            </w:div>
                                            <w:div w:id="231089504">
                                              <w:marLeft w:val="0"/>
                                              <w:marRight w:val="0"/>
                                              <w:marTop w:val="0"/>
                                              <w:marBottom w:val="0"/>
                                              <w:divBdr>
                                                <w:top w:val="none" w:sz="0" w:space="0" w:color="auto"/>
                                                <w:left w:val="none" w:sz="0" w:space="0" w:color="auto"/>
                                                <w:bottom w:val="none" w:sz="0" w:space="0" w:color="auto"/>
                                                <w:right w:val="none" w:sz="0" w:space="0" w:color="auto"/>
                                              </w:divBdr>
                                            </w:div>
                                            <w:div w:id="2019848674">
                                              <w:marLeft w:val="0"/>
                                              <w:marRight w:val="0"/>
                                              <w:marTop w:val="0"/>
                                              <w:marBottom w:val="0"/>
                                              <w:divBdr>
                                                <w:top w:val="none" w:sz="0" w:space="0" w:color="auto"/>
                                                <w:left w:val="none" w:sz="0" w:space="0" w:color="auto"/>
                                                <w:bottom w:val="none" w:sz="0" w:space="0" w:color="auto"/>
                                                <w:right w:val="none" w:sz="0" w:space="0" w:color="auto"/>
                                              </w:divBdr>
                                            </w:div>
                                            <w:div w:id="527374725">
                                              <w:marLeft w:val="0"/>
                                              <w:marRight w:val="0"/>
                                              <w:marTop w:val="0"/>
                                              <w:marBottom w:val="0"/>
                                              <w:divBdr>
                                                <w:top w:val="none" w:sz="0" w:space="0" w:color="auto"/>
                                                <w:left w:val="none" w:sz="0" w:space="0" w:color="auto"/>
                                                <w:bottom w:val="none" w:sz="0" w:space="0" w:color="auto"/>
                                                <w:right w:val="none" w:sz="0" w:space="0" w:color="auto"/>
                                              </w:divBdr>
                                            </w:div>
                                            <w:div w:id="245767765">
                                              <w:marLeft w:val="0"/>
                                              <w:marRight w:val="0"/>
                                              <w:marTop w:val="0"/>
                                              <w:marBottom w:val="0"/>
                                              <w:divBdr>
                                                <w:top w:val="none" w:sz="0" w:space="0" w:color="auto"/>
                                                <w:left w:val="none" w:sz="0" w:space="0" w:color="auto"/>
                                                <w:bottom w:val="none" w:sz="0" w:space="0" w:color="auto"/>
                                                <w:right w:val="none" w:sz="0" w:space="0" w:color="auto"/>
                                              </w:divBdr>
                                            </w:div>
                                            <w:div w:id="594441788">
                                              <w:marLeft w:val="0"/>
                                              <w:marRight w:val="0"/>
                                              <w:marTop w:val="0"/>
                                              <w:marBottom w:val="0"/>
                                              <w:divBdr>
                                                <w:top w:val="none" w:sz="0" w:space="0" w:color="auto"/>
                                                <w:left w:val="none" w:sz="0" w:space="0" w:color="auto"/>
                                                <w:bottom w:val="none" w:sz="0" w:space="0" w:color="auto"/>
                                                <w:right w:val="none" w:sz="0" w:space="0" w:color="auto"/>
                                              </w:divBdr>
                                            </w:div>
                                            <w:div w:id="219948142">
                                              <w:marLeft w:val="0"/>
                                              <w:marRight w:val="0"/>
                                              <w:marTop w:val="0"/>
                                              <w:marBottom w:val="0"/>
                                              <w:divBdr>
                                                <w:top w:val="none" w:sz="0" w:space="0" w:color="auto"/>
                                                <w:left w:val="none" w:sz="0" w:space="0" w:color="auto"/>
                                                <w:bottom w:val="none" w:sz="0" w:space="0" w:color="auto"/>
                                                <w:right w:val="none" w:sz="0" w:space="0" w:color="auto"/>
                                              </w:divBdr>
                                            </w:div>
                                            <w:div w:id="838423171">
                                              <w:marLeft w:val="0"/>
                                              <w:marRight w:val="0"/>
                                              <w:marTop w:val="0"/>
                                              <w:marBottom w:val="0"/>
                                              <w:divBdr>
                                                <w:top w:val="none" w:sz="0" w:space="0" w:color="auto"/>
                                                <w:left w:val="none" w:sz="0" w:space="0" w:color="auto"/>
                                                <w:bottom w:val="none" w:sz="0" w:space="0" w:color="auto"/>
                                                <w:right w:val="none" w:sz="0" w:space="0" w:color="auto"/>
                                              </w:divBdr>
                                            </w:div>
                                            <w:div w:id="11223579">
                                              <w:marLeft w:val="0"/>
                                              <w:marRight w:val="0"/>
                                              <w:marTop w:val="0"/>
                                              <w:marBottom w:val="0"/>
                                              <w:divBdr>
                                                <w:top w:val="none" w:sz="0" w:space="0" w:color="auto"/>
                                                <w:left w:val="none" w:sz="0" w:space="0" w:color="auto"/>
                                                <w:bottom w:val="none" w:sz="0" w:space="0" w:color="auto"/>
                                                <w:right w:val="none" w:sz="0" w:space="0" w:color="auto"/>
                                              </w:divBdr>
                                            </w:div>
                                            <w:div w:id="694617595">
                                              <w:marLeft w:val="0"/>
                                              <w:marRight w:val="0"/>
                                              <w:marTop w:val="0"/>
                                              <w:marBottom w:val="0"/>
                                              <w:divBdr>
                                                <w:top w:val="none" w:sz="0" w:space="0" w:color="auto"/>
                                                <w:left w:val="none" w:sz="0" w:space="0" w:color="auto"/>
                                                <w:bottom w:val="none" w:sz="0" w:space="0" w:color="auto"/>
                                                <w:right w:val="none" w:sz="0" w:space="0" w:color="auto"/>
                                              </w:divBdr>
                                            </w:div>
                                            <w:div w:id="1992246497">
                                              <w:marLeft w:val="0"/>
                                              <w:marRight w:val="0"/>
                                              <w:marTop w:val="0"/>
                                              <w:marBottom w:val="0"/>
                                              <w:divBdr>
                                                <w:top w:val="none" w:sz="0" w:space="0" w:color="auto"/>
                                                <w:left w:val="none" w:sz="0" w:space="0" w:color="auto"/>
                                                <w:bottom w:val="none" w:sz="0" w:space="0" w:color="auto"/>
                                                <w:right w:val="none" w:sz="0" w:space="0" w:color="auto"/>
                                              </w:divBdr>
                                            </w:div>
                                            <w:div w:id="435173776">
                                              <w:marLeft w:val="0"/>
                                              <w:marRight w:val="0"/>
                                              <w:marTop w:val="0"/>
                                              <w:marBottom w:val="0"/>
                                              <w:divBdr>
                                                <w:top w:val="none" w:sz="0" w:space="0" w:color="auto"/>
                                                <w:left w:val="none" w:sz="0" w:space="0" w:color="auto"/>
                                                <w:bottom w:val="none" w:sz="0" w:space="0" w:color="auto"/>
                                                <w:right w:val="none" w:sz="0" w:space="0" w:color="auto"/>
                                              </w:divBdr>
                                            </w:div>
                                            <w:div w:id="1335914384">
                                              <w:marLeft w:val="0"/>
                                              <w:marRight w:val="0"/>
                                              <w:marTop w:val="0"/>
                                              <w:marBottom w:val="0"/>
                                              <w:divBdr>
                                                <w:top w:val="none" w:sz="0" w:space="0" w:color="auto"/>
                                                <w:left w:val="none" w:sz="0" w:space="0" w:color="auto"/>
                                                <w:bottom w:val="none" w:sz="0" w:space="0" w:color="auto"/>
                                                <w:right w:val="none" w:sz="0" w:space="0" w:color="auto"/>
                                              </w:divBdr>
                                            </w:div>
                                            <w:div w:id="297031668">
                                              <w:marLeft w:val="0"/>
                                              <w:marRight w:val="0"/>
                                              <w:marTop w:val="0"/>
                                              <w:marBottom w:val="0"/>
                                              <w:divBdr>
                                                <w:top w:val="none" w:sz="0" w:space="0" w:color="auto"/>
                                                <w:left w:val="none" w:sz="0" w:space="0" w:color="auto"/>
                                                <w:bottom w:val="none" w:sz="0" w:space="0" w:color="auto"/>
                                                <w:right w:val="none" w:sz="0" w:space="0" w:color="auto"/>
                                              </w:divBdr>
                                            </w:div>
                                            <w:div w:id="1582832809">
                                              <w:marLeft w:val="0"/>
                                              <w:marRight w:val="0"/>
                                              <w:marTop w:val="0"/>
                                              <w:marBottom w:val="0"/>
                                              <w:divBdr>
                                                <w:top w:val="none" w:sz="0" w:space="0" w:color="auto"/>
                                                <w:left w:val="none" w:sz="0" w:space="0" w:color="auto"/>
                                                <w:bottom w:val="none" w:sz="0" w:space="0" w:color="auto"/>
                                                <w:right w:val="none" w:sz="0" w:space="0" w:color="auto"/>
                                              </w:divBdr>
                                            </w:div>
                                            <w:div w:id="361824462">
                                              <w:marLeft w:val="0"/>
                                              <w:marRight w:val="0"/>
                                              <w:marTop w:val="0"/>
                                              <w:marBottom w:val="0"/>
                                              <w:divBdr>
                                                <w:top w:val="none" w:sz="0" w:space="0" w:color="auto"/>
                                                <w:left w:val="none" w:sz="0" w:space="0" w:color="auto"/>
                                                <w:bottom w:val="none" w:sz="0" w:space="0" w:color="auto"/>
                                                <w:right w:val="none" w:sz="0" w:space="0" w:color="auto"/>
                                              </w:divBdr>
                                            </w:div>
                                            <w:div w:id="1917789207">
                                              <w:marLeft w:val="0"/>
                                              <w:marRight w:val="0"/>
                                              <w:marTop w:val="0"/>
                                              <w:marBottom w:val="0"/>
                                              <w:divBdr>
                                                <w:top w:val="none" w:sz="0" w:space="0" w:color="auto"/>
                                                <w:left w:val="none" w:sz="0" w:space="0" w:color="auto"/>
                                                <w:bottom w:val="none" w:sz="0" w:space="0" w:color="auto"/>
                                                <w:right w:val="none" w:sz="0" w:space="0" w:color="auto"/>
                                              </w:divBdr>
                                            </w:div>
                                            <w:div w:id="183445808">
                                              <w:marLeft w:val="0"/>
                                              <w:marRight w:val="0"/>
                                              <w:marTop w:val="0"/>
                                              <w:marBottom w:val="0"/>
                                              <w:divBdr>
                                                <w:top w:val="none" w:sz="0" w:space="0" w:color="auto"/>
                                                <w:left w:val="none" w:sz="0" w:space="0" w:color="auto"/>
                                                <w:bottom w:val="none" w:sz="0" w:space="0" w:color="auto"/>
                                                <w:right w:val="none" w:sz="0" w:space="0" w:color="auto"/>
                                              </w:divBdr>
                                            </w:div>
                                            <w:div w:id="852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43912">
                          <w:marLeft w:val="0"/>
                          <w:marRight w:val="0"/>
                          <w:marTop w:val="0"/>
                          <w:marBottom w:val="0"/>
                          <w:divBdr>
                            <w:top w:val="none" w:sz="0" w:space="0" w:color="auto"/>
                            <w:left w:val="none" w:sz="0" w:space="0" w:color="auto"/>
                            <w:bottom w:val="none" w:sz="0" w:space="0" w:color="auto"/>
                            <w:right w:val="none" w:sz="0" w:space="0" w:color="auto"/>
                          </w:divBdr>
                          <w:divsChild>
                            <w:div w:id="96755081">
                              <w:marLeft w:val="0"/>
                              <w:marRight w:val="0"/>
                              <w:marTop w:val="0"/>
                              <w:marBottom w:val="0"/>
                              <w:divBdr>
                                <w:top w:val="none" w:sz="0" w:space="0" w:color="auto"/>
                                <w:left w:val="none" w:sz="0" w:space="0" w:color="auto"/>
                                <w:bottom w:val="none" w:sz="0" w:space="0" w:color="auto"/>
                                <w:right w:val="none" w:sz="0" w:space="0" w:color="auto"/>
                              </w:divBdr>
                              <w:divsChild>
                                <w:div w:id="1710758704">
                                  <w:marLeft w:val="0"/>
                                  <w:marRight w:val="0"/>
                                  <w:marTop w:val="0"/>
                                  <w:marBottom w:val="3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DF890-D585-4F88-BE91-01CB1CAF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2810</Words>
  <Characters>16865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Babiski</dc:creator>
  <cp:lastModifiedBy>Nauczyciel</cp:lastModifiedBy>
  <cp:revision>2</cp:revision>
  <cp:lastPrinted>2019-11-17T14:33:00Z</cp:lastPrinted>
  <dcterms:created xsi:type="dcterms:W3CDTF">2019-11-20T09:34:00Z</dcterms:created>
  <dcterms:modified xsi:type="dcterms:W3CDTF">2019-11-20T09:34:00Z</dcterms:modified>
</cp:coreProperties>
</file>