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730D" w14:textId="5E6F7172" w:rsidR="00D04533" w:rsidRDefault="00D04533" w:rsidP="00D045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64B51">
        <w:rPr>
          <w:rFonts w:ascii="Arial" w:eastAsia="Times New Roman" w:hAnsi="Arial" w:cs="Arial"/>
          <w:lang w:eastAsia="pl-PL"/>
        </w:rPr>
        <w:t>Grodziec, dnia 1</w:t>
      </w:r>
      <w:r w:rsidR="00564146">
        <w:rPr>
          <w:rFonts w:ascii="Arial" w:eastAsia="Times New Roman" w:hAnsi="Arial" w:cs="Arial"/>
          <w:lang w:eastAsia="pl-PL"/>
        </w:rPr>
        <w:t>2</w:t>
      </w:r>
      <w:r w:rsidRPr="00F64B51">
        <w:rPr>
          <w:rFonts w:ascii="Arial" w:eastAsia="Times New Roman" w:hAnsi="Arial" w:cs="Arial"/>
          <w:lang w:eastAsia="pl-PL"/>
        </w:rPr>
        <w:t>.0</w:t>
      </w:r>
      <w:r w:rsidR="00F64B51" w:rsidRPr="00F64B51">
        <w:rPr>
          <w:rFonts w:ascii="Arial" w:eastAsia="Times New Roman" w:hAnsi="Arial" w:cs="Arial"/>
          <w:lang w:eastAsia="pl-PL"/>
        </w:rPr>
        <w:t>4</w:t>
      </w:r>
      <w:r w:rsidRPr="00F64B51">
        <w:rPr>
          <w:rFonts w:ascii="Arial" w:eastAsia="Times New Roman" w:hAnsi="Arial" w:cs="Arial"/>
          <w:lang w:eastAsia="pl-PL"/>
        </w:rPr>
        <w:t>.2022 r.</w:t>
      </w:r>
    </w:p>
    <w:p w14:paraId="793E5E7B" w14:textId="40E23FE5" w:rsidR="00D04533" w:rsidRDefault="00F64B51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64B51">
        <w:rPr>
          <w:rFonts w:ascii="Arial" w:eastAsia="Times New Roman" w:hAnsi="Arial" w:cs="Arial"/>
          <w:lang w:eastAsia="pl-PL"/>
        </w:rPr>
        <w:t xml:space="preserve">Szkoła Podstawowa </w:t>
      </w:r>
      <w:r w:rsidRPr="00F64B51">
        <w:rPr>
          <w:rFonts w:ascii="Arial" w:eastAsia="Times New Roman" w:hAnsi="Arial" w:cs="Arial"/>
          <w:lang w:eastAsia="pl-PL"/>
        </w:rPr>
        <w:br/>
        <w:t>im. M. Dąbrowskiej w Grodźcu</w:t>
      </w:r>
    </w:p>
    <w:p w14:paraId="764EBF5C" w14:textId="77777777" w:rsidR="00F64B51" w:rsidRDefault="00F64B51" w:rsidP="00D04533">
      <w:pPr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603639DC" w14:textId="68A3FBDA" w:rsidR="00D04533" w:rsidRDefault="009866F5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866F5">
        <w:rPr>
          <w:rFonts w:ascii="Arial" w:eastAsia="Times New Roman" w:hAnsi="Arial" w:cs="Arial"/>
          <w:lang w:eastAsia="pl-PL"/>
        </w:rPr>
        <w:t>SP</w:t>
      </w:r>
      <w:r w:rsidR="00D04533" w:rsidRPr="009866F5">
        <w:rPr>
          <w:rFonts w:ascii="Arial" w:eastAsia="Times New Roman" w:hAnsi="Arial" w:cs="Arial"/>
          <w:lang w:eastAsia="pl-PL"/>
        </w:rPr>
        <w:t>.</w:t>
      </w:r>
      <w:r w:rsidRPr="009866F5">
        <w:rPr>
          <w:rFonts w:ascii="Arial" w:eastAsia="Times New Roman" w:hAnsi="Arial" w:cs="Arial"/>
          <w:lang w:eastAsia="pl-PL"/>
        </w:rPr>
        <w:t xml:space="preserve"> </w:t>
      </w:r>
      <w:r w:rsidR="00D04533" w:rsidRPr="009866F5">
        <w:rPr>
          <w:rFonts w:ascii="Arial" w:eastAsia="Times New Roman" w:hAnsi="Arial" w:cs="Arial"/>
          <w:lang w:eastAsia="pl-PL"/>
        </w:rPr>
        <w:t>2</w:t>
      </w:r>
      <w:r w:rsidRPr="009866F5">
        <w:rPr>
          <w:rFonts w:ascii="Arial" w:eastAsia="Times New Roman" w:hAnsi="Arial" w:cs="Arial"/>
          <w:lang w:eastAsia="pl-PL"/>
        </w:rPr>
        <w:t>2/221/1/</w:t>
      </w:r>
      <w:r w:rsidR="00D04533" w:rsidRPr="009866F5">
        <w:rPr>
          <w:rFonts w:ascii="Arial" w:eastAsia="Times New Roman" w:hAnsi="Arial" w:cs="Arial"/>
          <w:lang w:eastAsia="pl-PL"/>
        </w:rPr>
        <w:t>2022</w:t>
      </w:r>
      <w:r w:rsidR="00D04533" w:rsidRPr="00D04533">
        <w:rPr>
          <w:rFonts w:ascii="Arial" w:eastAsia="Times New Roman" w:hAnsi="Arial" w:cs="Arial"/>
          <w:lang w:eastAsia="pl-PL"/>
        </w:rPr>
        <w:t xml:space="preserve"> </w:t>
      </w:r>
      <w:r w:rsidR="00D04533">
        <w:rPr>
          <w:rFonts w:ascii="Arial" w:eastAsia="Times New Roman" w:hAnsi="Arial" w:cs="Arial"/>
          <w:lang w:eastAsia="pl-PL"/>
        </w:rPr>
        <w:t xml:space="preserve"> </w:t>
      </w:r>
    </w:p>
    <w:p w14:paraId="72F3DB7E" w14:textId="1038703B" w:rsidR="00D04533" w:rsidRPr="00D05CDD" w:rsidRDefault="00D04533" w:rsidP="00D045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05CDD">
        <w:rPr>
          <w:rFonts w:ascii="Arial" w:eastAsia="Times New Roman" w:hAnsi="Arial" w:cs="Arial"/>
          <w:b/>
          <w:lang w:eastAsia="pl-PL"/>
        </w:rPr>
        <w:br/>
        <w:t>ZAPROSZENIE</w:t>
      </w:r>
    </w:p>
    <w:p w14:paraId="62E40858" w14:textId="77777777" w:rsidR="00D04533" w:rsidRDefault="00D04533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4533">
        <w:rPr>
          <w:rFonts w:ascii="Arial" w:eastAsia="Times New Roman" w:hAnsi="Arial" w:cs="Arial"/>
          <w:lang w:eastAsia="pl-PL"/>
        </w:rPr>
        <w:br/>
        <w:t>Postępowanie nie podlega ustawie z dnia 11 września 2019 r. Prawo zamówień publicznych</w:t>
      </w:r>
      <w:r w:rsidRPr="00D04533">
        <w:rPr>
          <w:rFonts w:ascii="Arial" w:eastAsia="Times New Roman" w:hAnsi="Arial" w:cs="Arial"/>
          <w:lang w:eastAsia="pl-PL"/>
        </w:rPr>
        <w:br/>
        <w:t>(</w:t>
      </w:r>
      <w:proofErr w:type="spellStart"/>
      <w:r w:rsidRPr="00D04533">
        <w:rPr>
          <w:rFonts w:ascii="Arial" w:eastAsia="Times New Roman" w:hAnsi="Arial" w:cs="Arial"/>
          <w:lang w:eastAsia="pl-PL"/>
        </w:rPr>
        <w:t>t.j</w:t>
      </w:r>
      <w:proofErr w:type="spellEnd"/>
      <w:r w:rsidRPr="00D04533">
        <w:rPr>
          <w:rFonts w:ascii="Arial" w:eastAsia="Times New Roman" w:hAnsi="Arial" w:cs="Arial"/>
          <w:lang w:eastAsia="pl-PL"/>
        </w:rPr>
        <w:t>. Dz. U. z 2021 r., poz. 1129 ze zm.) - podstawa prawna art. 2 pkt 1 ustawy.</w:t>
      </w:r>
    </w:p>
    <w:p w14:paraId="3AE50B8F" w14:textId="7632019C" w:rsidR="00434EA1" w:rsidRPr="00564146" w:rsidRDefault="00D04533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4533">
        <w:rPr>
          <w:rFonts w:ascii="Arial" w:eastAsia="Times New Roman" w:hAnsi="Arial" w:cs="Arial"/>
          <w:lang w:eastAsia="pl-PL"/>
        </w:rPr>
        <w:br/>
      </w:r>
      <w:r w:rsidRPr="00564146">
        <w:rPr>
          <w:rFonts w:ascii="Arial" w:eastAsia="Times New Roman" w:hAnsi="Arial" w:cs="Arial"/>
          <w:lang w:eastAsia="pl-PL"/>
        </w:rPr>
        <w:t xml:space="preserve">1. </w:t>
      </w:r>
      <w:r w:rsidR="00F64B51" w:rsidRPr="00564146">
        <w:rPr>
          <w:rFonts w:ascii="Arial" w:eastAsia="Times New Roman" w:hAnsi="Arial" w:cs="Arial"/>
          <w:lang w:eastAsia="pl-PL"/>
        </w:rPr>
        <w:t>Szkoła Podstawowa im. M. Dąbrowskiej w</w:t>
      </w:r>
      <w:r w:rsidRPr="00564146">
        <w:rPr>
          <w:rFonts w:ascii="Arial" w:eastAsia="Times New Roman" w:hAnsi="Arial" w:cs="Arial"/>
          <w:lang w:eastAsia="pl-PL"/>
        </w:rPr>
        <w:t xml:space="preserve"> Grod</w:t>
      </w:r>
      <w:r w:rsidR="00F64B51" w:rsidRPr="00564146">
        <w:rPr>
          <w:rFonts w:ascii="Arial" w:eastAsia="Times New Roman" w:hAnsi="Arial" w:cs="Arial"/>
          <w:lang w:eastAsia="pl-PL"/>
        </w:rPr>
        <w:t>źcu</w:t>
      </w:r>
      <w:r w:rsidRPr="00564146">
        <w:rPr>
          <w:rFonts w:ascii="Arial" w:eastAsia="Times New Roman" w:hAnsi="Arial" w:cs="Arial"/>
          <w:lang w:eastAsia="pl-PL"/>
        </w:rPr>
        <w:t xml:space="preserve"> zaprasza do złożenia oferty na wykonanie zadania pn.: „</w:t>
      </w:r>
      <w:r w:rsidR="00434EA1" w:rsidRPr="00564146">
        <w:rPr>
          <w:rFonts w:ascii="Arial" w:eastAsia="Times New Roman" w:hAnsi="Arial" w:cs="Arial"/>
          <w:lang w:eastAsia="pl-PL"/>
        </w:rPr>
        <w:t>Remont hali sportowej przy Szkole Podstawowej w Grodźcu</w:t>
      </w:r>
      <w:r w:rsidRPr="00564146">
        <w:rPr>
          <w:rFonts w:ascii="Arial" w:eastAsia="Times New Roman" w:hAnsi="Arial" w:cs="Arial"/>
          <w:lang w:eastAsia="pl-PL"/>
        </w:rPr>
        <w:t>”</w:t>
      </w:r>
      <w:r w:rsidRPr="00564146">
        <w:rPr>
          <w:rFonts w:ascii="Arial" w:eastAsia="Times New Roman" w:hAnsi="Arial" w:cs="Arial"/>
          <w:lang w:eastAsia="pl-PL"/>
        </w:rPr>
        <w:br/>
        <w:t>Nazwa (firma), adres Zamawiającego.</w:t>
      </w:r>
      <w:r w:rsidRPr="00564146">
        <w:rPr>
          <w:rFonts w:ascii="Arial" w:eastAsia="Times New Roman" w:hAnsi="Arial" w:cs="Arial"/>
          <w:lang w:eastAsia="pl-PL"/>
        </w:rPr>
        <w:br/>
      </w:r>
      <w:r w:rsidR="00434EA1" w:rsidRPr="00564146">
        <w:rPr>
          <w:rFonts w:ascii="Arial" w:eastAsia="Times New Roman" w:hAnsi="Arial" w:cs="Arial"/>
          <w:lang w:eastAsia="pl-PL"/>
        </w:rPr>
        <w:t>Nabywca:</w:t>
      </w:r>
    </w:p>
    <w:p w14:paraId="680185E3" w14:textId="7736DCC4" w:rsidR="00434EA1" w:rsidRPr="00564146" w:rsidRDefault="00D04533" w:rsidP="00D045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64146">
        <w:rPr>
          <w:rFonts w:ascii="Arial" w:eastAsia="Times New Roman" w:hAnsi="Arial" w:cs="Arial"/>
          <w:b/>
          <w:lang w:eastAsia="pl-PL"/>
        </w:rPr>
        <w:t>Gmina Grodziec</w:t>
      </w:r>
      <w:r w:rsidRPr="00564146">
        <w:rPr>
          <w:rFonts w:ascii="Arial" w:eastAsia="Times New Roman" w:hAnsi="Arial" w:cs="Arial"/>
          <w:b/>
          <w:lang w:eastAsia="pl-PL"/>
        </w:rPr>
        <w:br/>
        <w:t>ul. Główna 17, 62-580 Grodziec,</w:t>
      </w:r>
      <w:r w:rsidRPr="00564146">
        <w:rPr>
          <w:rFonts w:ascii="Arial" w:eastAsia="Times New Roman" w:hAnsi="Arial" w:cs="Arial"/>
          <w:b/>
          <w:lang w:eastAsia="pl-PL"/>
        </w:rPr>
        <w:br/>
        <w:t>NIP 665-27-67-564,</w:t>
      </w:r>
      <w:r w:rsidRPr="00564146">
        <w:rPr>
          <w:rFonts w:ascii="Arial" w:eastAsia="Times New Roman" w:hAnsi="Arial" w:cs="Arial"/>
          <w:b/>
          <w:lang w:eastAsia="pl-PL"/>
        </w:rPr>
        <w:br/>
      </w:r>
      <w:r w:rsidR="00434EA1" w:rsidRPr="00564146">
        <w:rPr>
          <w:rFonts w:ascii="Arial" w:eastAsia="Times New Roman" w:hAnsi="Arial" w:cs="Arial"/>
          <w:lang w:eastAsia="pl-PL"/>
        </w:rPr>
        <w:t>Odbiorca:</w:t>
      </w:r>
    </w:p>
    <w:p w14:paraId="0EC05526" w14:textId="75384BCE" w:rsidR="00434EA1" w:rsidRPr="00564146" w:rsidRDefault="000D36FE" w:rsidP="00D045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64146">
        <w:rPr>
          <w:rFonts w:ascii="Arial" w:eastAsia="Times New Roman" w:hAnsi="Arial" w:cs="Arial"/>
          <w:b/>
          <w:lang w:eastAsia="pl-PL"/>
        </w:rPr>
        <w:t xml:space="preserve">Urząd Gminy </w:t>
      </w:r>
      <w:r w:rsidR="00434EA1" w:rsidRPr="00564146">
        <w:rPr>
          <w:rFonts w:ascii="Arial" w:eastAsia="Times New Roman" w:hAnsi="Arial" w:cs="Arial"/>
          <w:b/>
          <w:lang w:eastAsia="pl-PL"/>
        </w:rPr>
        <w:t>w Grodźcu</w:t>
      </w:r>
    </w:p>
    <w:p w14:paraId="0EC6E34B" w14:textId="0F807A4F" w:rsidR="00992CE6" w:rsidRPr="00564146" w:rsidRDefault="000D36FE" w:rsidP="00D045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64146">
        <w:rPr>
          <w:rFonts w:ascii="Arial" w:eastAsia="Times New Roman" w:hAnsi="Arial" w:cs="Arial"/>
          <w:b/>
          <w:lang w:eastAsia="pl-PL"/>
        </w:rPr>
        <w:t>ul. Główna 17, 62-580 Grodziec</w:t>
      </w:r>
      <w:r w:rsidR="00D04533" w:rsidRPr="00564146">
        <w:rPr>
          <w:rFonts w:ascii="Arial" w:eastAsia="Times New Roman" w:hAnsi="Arial" w:cs="Arial"/>
          <w:b/>
          <w:lang w:eastAsia="pl-PL"/>
        </w:rPr>
        <w:br/>
      </w:r>
    </w:p>
    <w:p w14:paraId="37815511" w14:textId="278A3960" w:rsidR="00A319E5" w:rsidRDefault="00D04533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4533">
        <w:rPr>
          <w:rFonts w:ascii="Arial" w:eastAsia="Times New Roman" w:hAnsi="Arial" w:cs="Arial"/>
          <w:lang w:eastAsia="pl-PL"/>
        </w:rPr>
        <w:t>2. Opis przedmiotu zamówienia:</w:t>
      </w:r>
      <w:r w:rsidRPr="00D04533">
        <w:rPr>
          <w:rFonts w:ascii="Arial" w:eastAsia="Times New Roman" w:hAnsi="Arial" w:cs="Arial"/>
          <w:lang w:eastAsia="pl-PL"/>
        </w:rPr>
        <w:br/>
        <w:t>Przedmiotem zamówienia jest wykonanie zadania pn</w:t>
      </w:r>
      <w:r w:rsidRPr="00564146">
        <w:rPr>
          <w:rFonts w:ascii="Arial" w:eastAsia="Times New Roman" w:hAnsi="Arial" w:cs="Arial"/>
          <w:lang w:eastAsia="pl-PL"/>
        </w:rPr>
        <w:t xml:space="preserve">.: </w:t>
      </w:r>
      <w:r w:rsidR="00434EA1" w:rsidRPr="00564146">
        <w:rPr>
          <w:rFonts w:ascii="Arial" w:eastAsia="Times New Roman" w:hAnsi="Arial" w:cs="Arial"/>
          <w:b/>
          <w:lang w:eastAsia="pl-PL"/>
        </w:rPr>
        <w:t>„Remont hali sportowej przy Szkole Podstawowej w Grodźcu”</w:t>
      </w:r>
      <w:r w:rsidRPr="00564146">
        <w:rPr>
          <w:rFonts w:ascii="Arial" w:eastAsia="Times New Roman" w:hAnsi="Arial" w:cs="Arial"/>
          <w:b/>
          <w:lang w:eastAsia="pl-PL"/>
        </w:rPr>
        <w:br/>
      </w:r>
      <w:r w:rsidRPr="00D04533">
        <w:rPr>
          <w:rFonts w:ascii="Arial" w:eastAsia="Times New Roman" w:hAnsi="Arial" w:cs="Arial"/>
          <w:lang w:eastAsia="pl-PL"/>
        </w:rPr>
        <w:t>Zakres zamówienia obejmuje:</w:t>
      </w:r>
      <w:r w:rsidRPr="00D04533">
        <w:rPr>
          <w:rFonts w:ascii="Arial" w:eastAsia="Times New Roman" w:hAnsi="Arial" w:cs="Arial"/>
          <w:lang w:eastAsia="pl-PL"/>
        </w:rPr>
        <w:br/>
        <w:t xml:space="preserve">- </w:t>
      </w:r>
      <w:r w:rsidR="00CE4625">
        <w:rPr>
          <w:rFonts w:ascii="Arial" w:eastAsia="Times New Roman" w:hAnsi="Arial" w:cs="Arial"/>
          <w:lang w:eastAsia="pl-PL"/>
        </w:rPr>
        <w:t xml:space="preserve">usunięcie wykwitów ( zacieków ) </w:t>
      </w:r>
      <w:r w:rsidR="00A319E5">
        <w:rPr>
          <w:rFonts w:ascii="Arial" w:eastAsia="Times New Roman" w:hAnsi="Arial" w:cs="Arial"/>
          <w:lang w:eastAsia="pl-PL"/>
        </w:rPr>
        <w:t>959 m2</w:t>
      </w:r>
    </w:p>
    <w:p w14:paraId="5B5E0719" w14:textId="1B01F8F8" w:rsidR="00A319E5" w:rsidRDefault="00A319E5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usunięcie tynków</w:t>
      </w:r>
      <w:r w:rsidR="00874E0F">
        <w:rPr>
          <w:rFonts w:ascii="Arial" w:eastAsia="Times New Roman" w:hAnsi="Arial" w:cs="Arial"/>
          <w:lang w:eastAsia="pl-PL"/>
        </w:rPr>
        <w:t xml:space="preserve"> wewnętrznych</w:t>
      </w:r>
      <w:r>
        <w:rPr>
          <w:rFonts w:ascii="Arial" w:eastAsia="Times New Roman" w:hAnsi="Arial" w:cs="Arial"/>
          <w:lang w:eastAsia="pl-PL"/>
        </w:rPr>
        <w:t xml:space="preserve"> cementowo wapiennych 76 m2</w:t>
      </w:r>
      <w:r w:rsidR="00D04533" w:rsidRPr="00D04533">
        <w:rPr>
          <w:rFonts w:ascii="Arial" w:eastAsia="Times New Roman" w:hAnsi="Arial" w:cs="Arial"/>
          <w:lang w:eastAsia="pl-PL"/>
        </w:rPr>
        <w:br/>
        <w:t xml:space="preserve">- </w:t>
      </w:r>
      <w:r>
        <w:rPr>
          <w:rFonts w:ascii="Arial" w:eastAsia="Times New Roman" w:hAnsi="Arial" w:cs="Arial"/>
          <w:lang w:eastAsia="pl-PL"/>
        </w:rPr>
        <w:t>uzupełnienie tynków wewnętrznych na ścianach 76 m2</w:t>
      </w:r>
    </w:p>
    <w:p w14:paraId="4EEAD451" w14:textId="77777777" w:rsidR="00A319E5" w:rsidRDefault="00A319E5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gruntowanie powierzchni pod malowanie 2097 m2</w:t>
      </w:r>
    </w:p>
    <w:p w14:paraId="17B37EDD" w14:textId="77777777" w:rsidR="00A319E5" w:rsidRDefault="00A319E5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malowanie powierzchni ( ściany i sufity ) 2097 m2</w:t>
      </w:r>
    </w:p>
    <w:p w14:paraId="607B0736" w14:textId="77777777" w:rsidR="002F208E" w:rsidRDefault="00A319E5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2F208E">
        <w:rPr>
          <w:rFonts w:ascii="Arial" w:eastAsia="Times New Roman" w:hAnsi="Arial" w:cs="Arial"/>
          <w:lang w:eastAsia="pl-PL"/>
        </w:rPr>
        <w:t>wymiana płyt gipsowo kartonowych 17 m2</w:t>
      </w:r>
    </w:p>
    <w:p w14:paraId="50E63B36" w14:textId="4C82B3B2" w:rsidR="002F208E" w:rsidRDefault="002F208E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wymiana listew przypodłogowych 240 </w:t>
      </w:r>
      <w:r w:rsidR="00564146">
        <w:rPr>
          <w:rFonts w:ascii="Arial" w:eastAsia="Times New Roman" w:hAnsi="Arial" w:cs="Arial"/>
          <w:lang w:eastAsia="pl-PL"/>
        </w:rPr>
        <w:t>m.b.</w:t>
      </w:r>
    </w:p>
    <w:p w14:paraId="65AD0CAD" w14:textId="77777777" w:rsidR="002F208E" w:rsidRDefault="002F208E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usunięcie powstałych odpadów</w:t>
      </w:r>
    </w:p>
    <w:p w14:paraId="19347E3F" w14:textId="406C030F" w:rsidR="00D04533" w:rsidRPr="00564146" w:rsidRDefault="002F208E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4146">
        <w:rPr>
          <w:rFonts w:ascii="Arial" w:eastAsia="Times New Roman" w:hAnsi="Arial" w:cs="Arial"/>
          <w:lang w:eastAsia="pl-PL"/>
        </w:rPr>
        <w:t xml:space="preserve">- zabezpieczenie i uprzątnięcie terenu </w:t>
      </w:r>
      <w:r w:rsidR="00053C95" w:rsidRPr="00564146">
        <w:rPr>
          <w:rFonts w:ascii="Arial" w:eastAsia="Times New Roman" w:hAnsi="Arial" w:cs="Arial"/>
          <w:lang w:eastAsia="pl-PL"/>
        </w:rPr>
        <w:t>na którym wykonywano prace budowlane</w:t>
      </w:r>
      <w:r w:rsidR="00D04533" w:rsidRPr="00564146">
        <w:rPr>
          <w:rFonts w:ascii="Arial" w:eastAsia="Times New Roman" w:hAnsi="Arial" w:cs="Arial"/>
          <w:lang w:eastAsia="pl-PL"/>
        </w:rPr>
        <w:br/>
        <w:t xml:space="preserve">3. Termin wykonania zamówienia: 31 </w:t>
      </w:r>
      <w:r w:rsidR="00434EA1" w:rsidRPr="00564146">
        <w:rPr>
          <w:rFonts w:ascii="Arial" w:eastAsia="Times New Roman" w:hAnsi="Arial" w:cs="Arial"/>
          <w:lang w:eastAsia="pl-PL"/>
        </w:rPr>
        <w:t>października</w:t>
      </w:r>
      <w:r w:rsidR="00D04533" w:rsidRPr="00564146">
        <w:rPr>
          <w:rFonts w:ascii="Arial" w:eastAsia="Times New Roman" w:hAnsi="Arial" w:cs="Arial"/>
          <w:lang w:eastAsia="pl-PL"/>
        </w:rPr>
        <w:t xml:space="preserve"> 2022 roku.</w:t>
      </w:r>
      <w:r w:rsidR="00D04533" w:rsidRPr="00564146">
        <w:rPr>
          <w:rFonts w:ascii="Arial" w:eastAsia="Times New Roman" w:hAnsi="Arial" w:cs="Arial"/>
          <w:lang w:eastAsia="pl-PL"/>
        </w:rPr>
        <w:br/>
        <w:t>4. Opis sposobu obliczenia ceny i kryterium wyboru najkorzystniejszej oferty.</w:t>
      </w:r>
      <w:r w:rsidR="00D04533" w:rsidRPr="00564146">
        <w:rPr>
          <w:rFonts w:ascii="Arial" w:eastAsia="Times New Roman" w:hAnsi="Arial" w:cs="Arial"/>
          <w:lang w:eastAsia="pl-PL"/>
        </w:rPr>
        <w:br/>
        <w:t>1) Wykonawca określa cenę realizacji zamówienia poprzez wskazanie ceny netto i brutto</w:t>
      </w:r>
      <w:r w:rsidR="00D04533" w:rsidRPr="00564146">
        <w:rPr>
          <w:rFonts w:ascii="Arial" w:eastAsia="Times New Roman" w:hAnsi="Arial" w:cs="Arial"/>
          <w:lang w:eastAsia="pl-PL"/>
        </w:rPr>
        <w:br/>
        <w:t>w formularzu ofertowym.</w:t>
      </w:r>
      <w:r w:rsidR="00D04533" w:rsidRPr="00564146">
        <w:rPr>
          <w:rFonts w:ascii="Arial" w:eastAsia="Times New Roman" w:hAnsi="Arial" w:cs="Arial"/>
          <w:lang w:eastAsia="pl-PL"/>
        </w:rPr>
        <w:br/>
        <w:t>2) Cena podana przez Wykonawcę ustalana jest na cały okres obowiązywania umowy</w:t>
      </w:r>
      <w:r w:rsidR="00D04533" w:rsidRPr="00564146">
        <w:rPr>
          <w:rFonts w:ascii="Arial" w:eastAsia="Times New Roman" w:hAnsi="Arial" w:cs="Arial"/>
          <w:lang w:eastAsia="pl-PL"/>
        </w:rPr>
        <w:br/>
        <w:t>i nie podlega zmianie, chyba że inne okoliczności spowodują konieczność zmiany</w:t>
      </w:r>
      <w:r w:rsidR="00D04533" w:rsidRPr="00564146">
        <w:rPr>
          <w:rFonts w:ascii="Arial" w:eastAsia="Times New Roman" w:hAnsi="Arial" w:cs="Arial"/>
          <w:lang w:eastAsia="pl-PL"/>
        </w:rPr>
        <w:br/>
        <w:t>zakresu prac lub/i ceny umownej w tym wykonania robót nie ujętych w ofercie.</w:t>
      </w:r>
      <w:r w:rsidR="00D04533" w:rsidRPr="00564146">
        <w:rPr>
          <w:rFonts w:ascii="Arial" w:eastAsia="Times New Roman" w:hAnsi="Arial" w:cs="Arial"/>
          <w:lang w:eastAsia="pl-PL"/>
        </w:rPr>
        <w:br/>
        <w:t>3) W celu wyboru najkorzystniejszej oferty zamawiający przyjął jako jedyne kryterium</w:t>
      </w:r>
      <w:r w:rsidR="00D04533" w:rsidRPr="00564146">
        <w:rPr>
          <w:rFonts w:ascii="Arial" w:eastAsia="Times New Roman" w:hAnsi="Arial" w:cs="Arial"/>
          <w:lang w:eastAsia="pl-PL"/>
        </w:rPr>
        <w:br/>
        <w:t>cenowe –za najkorzystniejszą zostanie uznana oferta, która będzie najtańsza przy</w:t>
      </w:r>
      <w:r w:rsidR="00D04533" w:rsidRPr="00564146">
        <w:rPr>
          <w:rFonts w:ascii="Arial" w:eastAsia="Times New Roman" w:hAnsi="Arial" w:cs="Arial"/>
          <w:lang w:eastAsia="pl-PL"/>
        </w:rPr>
        <w:br/>
        <w:t>spełnieniu warunku udziału w postępowaniu.</w:t>
      </w:r>
      <w:r w:rsidR="00D04533" w:rsidRPr="00564146">
        <w:rPr>
          <w:rFonts w:ascii="Arial" w:eastAsia="Times New Roman" w:hAnsi="Arial" w:cs="Arial"/>
          <w:lang w:eastAsia="pl-PL"/>
        </w:rPr>
        <w:br/>
        <w:t>Do oferty muszą być dołączone następujące dokumenty:</w:t>
      </w:r>
      <w:r w:rsidR="00D04533" w:rsidRPr="00564146">
        <w:rPr>
          <w:rFonts w:ascii="Arial" w:eastAsia="Times New Roman" w:hAnsi="Arial" w:cs="Arial"/>
          <w:lang w:eastAsia="pl-PL"/>
        </w:rPr>
        <w:br/>
        <w:t>1) wypełniony i podpisany formularz ofertowy zgodny z załącznikiem nr 1 do niniejszego</w:t>
      </w:r>
      <w:r w:rsidR="00D04533" w:rsidRPr="00564146">
        <w:rPr>
          <w:rFonts w:ascii="Arial" w:eastAsia="Times New Roman" w:hAnsi="Arial" w:cs="Arial"/>
          <w:lang w:eastAsia="pl-PL"/>
        </w:rPr>
        <w:br/>
        <w:t>zaproszenia.</w:t>
      </w:r>
    </w:p>
    <w:p w14:paraId="54F64E16" w14:textId="59575750" w:rsidR="00444086" w:rsidRDefault="00D04533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4533">
        <w:rPr>
          <w:rFonts w:ascii="Arial" w:eastAsia="Times New Roman" w:hAnsi="Arial" w:cs="Arial"/>
          <w:lang w:eastAsia="pl-PL"/>
        </w:rPr>
        <w:t>Warunki udziału w postępowaniu oraz opis sposobu dokonywania oceny spełniania tych</w:t>
      </w:r>
      <w:r w:rsidRPr="00D04533">
        <w:rPr>
          <w:rFonts w:ascii="Arial" w:eastAsia="Times New Roman" w:hAnsi="Arial" w:cs="Arial"/>
          <w:lang w:eastAsia="pl-PL"/>
        </w:rPr>
        <w:br/>
        <w:t>warunków:</w:t>
      </w:r>
      <w:r w:rsidRPr="00D04533">
        <w:rPr>
          <w:rFonts w:ascii="Arial" w:eastAsia="Times New Roman" w:hAnsi="Arial" w:cs="Arial"/>
          <w:lang w:eastAsia="pl-PL"/>
        </w:rPr>
        <w:br/>
        <w:t>O udzielenie zamówienia mogą ubiegać się wykonawcy, którzy spełniają następujące warunki:</w:t>
      </w:r>
      <w:r w:rsidRPr="00D04533">
        <w:rPr>
          <w:rFonts w:ascii="Arial" w:eastAsia="Times New Roman" w:hAnsi="Arial" w:cs="Arial"/>
          <w:lang w:eastAsia="pl-PL"/>
        </w:rPr>
        <w:br/>
        <w:t>1) posiadają uprawnienia do wykonywania określonej działalności lub czynności, jeżeli</w:t>
      </w:r>
      <w:r w:rsidRPr="00D04533">
        <w:rPr>
          <w:rFonts w:ascii="Arial" w:eastAsia="Times New Roman" w:hAnsi="Arial" w:cs="Arial"/>
          <w:lang w:eastAsia="pl-PL"/>
        </w:rPr>
        <w:br/>
        <w:t>przepisy prawa nakładają obowiązek ich posiadania;</w:t>
      </w:r>
      <w:r w:rsidRPr="00D04533">
        <w:rPr>
          <w:rFonts w:ascii="Arial" w:eastAsia="Times New Roman" w:hAnsi="Arial" w:cs="Arial"/>
          <w:lang w:eastAsia="pl-PL"/>
        </w:rPr>
        <w:br/>
        <w:t>2) posiadają wiedzę i doświadczenie;</w:t>
      </w:r>
      <w:r w:rsidRPr="00D04533">
        <w:rPr>
          <w:rFonts w:ascii="Arial" w:eastAsia="Times New Roman" w:hAnsi="Arial" w:cs="Arial"/>
          <w:lang w:eastAsia="pl-PL"/>
        </w:rPr>
        <w:br/>
        <w:t>3) dysponują odpowiednim potencjałem technicznym;</w:t>
      </w:r>
      <w:r w:rsidRPr="00D04533">
        <w:rPr>
          <w:rFonts w:ascii="Arial" w:eastAsia="Times New Roman" w:hAnsi="Arial" w:cs="Arial"/>
          <w:lang w:eastAsia="pl-PL"/>
        </w:rPr>
        <w:br/>
        <w:t>4) dysponują osobami zdolnymi do wykonania zamówienia;</w:t>
      </w:r>
      <w:r w:rsidRPr="00D04533">
        <w:rPr>
          <w:rFonts w:ascii="Arial" w:eastAsia="Times New Roman" w:hAnsi="Arial" w:cs="Arial"/>
          <w:lang w:eastAsia="pl-PL"/>
        </w:rPr>
        <w:br/>
        <w:t>5) znajdują się w sytuacji ekonomicznej i finansowej zapewniającej wykonanie</w:t>
      </w:r>
      <w:r w:rsidRPr="00D04533">
        <w:rPr>
          <w:rFonts w:ascii="Arial" w:eastAsia="Times New Roman" w:hAnsi="Arial" w:cs="Arial"/>
          <w:lang w:eastAsia="pl-PL"/>
        </w:rPr>
        <w:br/>
        <w:t>zamówienia</w:t>
      </w:r>
      <w:r w:rsidRPr="00D04533">
        <w:rPr>
          <w:rFonts w:ascii="Arial" w:eastAsia="Times New Roman" w:hAnsi="Arial" w:cs="Arial"/>
          <w:lang w:eastAsia="pl-PL"/>
        </w:rPr>
        <w:br/>
        <w:t>Zamawiający dokona oceny spełniania w/w warunków na podstawie oświadczenia zawartego</w:t>
      </w:r>
      <w:r w:rsidRPr="00D04533">
        <w:rPr>
          <w:rFonts w:ascii="Arial" w:eastAsia="Times New Roman" w:hAnsi="Arial" w:cs="Arial"/>
          <w:lang w:eastAsia="pl-PL"/>
        </w:rPr>
        <w:br/>
      </w:r>
      <w:r w:rsidRPr="00D04533">
        <w:rPr>
          <w:rFonts w:ascii="Arial" w:eastAsia="Times New Roman" w:hAnsi="Arial" w:cs="Arial"/>
          <w:lang w:eastAsia="pl-PL"/>
        </w:rPr>
        <w:lastRenderedPageBreak/>
        <w:t>w treści formularza ofertowego (załącznika nr 1 do zaproszenia).</w:t>
      </w:r>
      <w:r w:rsidRPr="00D04533">
        <w:rPr>
          <w:rFonts w:ascii="Arial" w:eastAsia="Times New Roman" w:hAnsi="Arial" w:cs="Arial"/>
          <w:lang w:eastAsia="pl-PL"/>
        </w:rPr>
        <w:br/>
        <w:t>5. Termin związania ofertą.</w:t>
      </w:r>
      <w:r w:rsidRPr="00D04533">
        <w:rPr>
          <w:rFonts w:ascii="Arial" w:eastAsia="Times New Roman" w:hAnsi="Arial" w:cs="Arial"/>
          <w:lang w:eastAsia="pl-PL"/>
        </w:rPr>
        <w:br/>
        <w:t>Termin związania ofertą wynosi 30 dni. Bieg terminu rozpoczyna się wraz z upływem terminu</w:t>
      </w:r>
      <w:r w:rsidRPr="00D04533">
        <w:rPr>
          <w:rFonts w:ascii="Arial" w:eastAsia="Times New Roman" w:hAnsi="Arial" w:cs="Arial"/>
          <w:lang w:eastAsia="pl-PL"/>
        </w:rPr>
        <w:br/>
        <w:t>składania ofert.</w:t>
      </w:r>
      <w:r w:rsidRPr="00D04533">
        <w:rPr>
          <w:rFonts w:ascii="Arial" w:eastAsia="Times New Roman" w:hAnsi="Arial" w:cs="Arial"/>
          <w:lang w:eastAsia="pl-PL"/>
        </w:rPr>
        <w:br/>
        <w:t>6. Sposób przygotowania oferty oraz miejsce i termin składania ofert:</w:t>
      </w:r>
      <w:r w:rsidRPr="00D04533">
        <w:rPr>
          <w:rFonts w:ascii="Arial" w:eastAsia="Times New Roman" w:hAnsi="Arial" w:cs="Arial"/>
          <w:lang w:eastAsia="pl-PL"/>
        </w:rPr>
        <w:br/>
        <w:t>1) Wykonawca ponosi wszelkie koszty związane z przygotowaniem i złożeniem oferty.</w:t>
      </w:r>
      <w:r w:rsidRPr="00D04533">
        <w:rPr>
          <w:rFonts w:ascii="Arial" w:eastAsia="Times New Roman" w:hAnsi="Arial" w:cs="Arial"/>
          <w:lang w:eastAsia="pl-PL"/>
        </w:rPr>
        <w:br/>
        <w:t>2) Wykonawca może złożyć tylko jedną ofertę.</w:t>
      </w:r>
      <w:r w:rsidRPr="00D04533">
        <w:rPr>
          <w:rFonts w:ascii="Arial" w:eastAsia="Times New Roman" w:hAnsi="Arial" w:cs="Arial"/>
          <w:lang w:eastAsia="pl-PL"/>
        </w:rPr>
        <w:br/>
        <w:t>3) Zamawiający nie dopuszcza możliwości złożenia oferty wariantowej. Złożenie oferty</w:t>
      </w:r>
      <w:r w:rsidRPr="00D04533">
        <w:rPr>
          <w:rFonts w:ascii="Arial" w:eastAsia="Times New Roman" w:hAnsi="Arial" w:cs="Arial"/>
          <w:lang w:eastAsia="pl-PL"/>
        </w:rPr>
        <w:br/>
        <w:t>wariantowej spowoduje jej odrzucenie jako niezgodnej z treścią Zaproszenia.</w:t>
      </w:r>
      <w:r w:rsidRPr="00D04533">
        <w:rPr>
          <w:rFonts w:ascii="Arial" w:eastAsia="Times New Roman" w:hAnsi="Arial" w:cs="Arial"/>
          <w:lang w:eastAsia="pl-PL"/>
        </w:rPr>
        <w:br/>
        <w:t>4) Oferta musi być sporządzona w języku polskim. Dokumenty sporządzone w języku</w:t>
      </w:r>
      <w:r w:rsidRPr="00D04533">
        <w:rPr>
          <w:rFonts w:ascii="Arial" w:eastAsia="Times New Roman" w:hAnsi="Arial" w:cs="Arial"/>
          <w:lang w:eastAsia="pl-PL"/>
        </w:rPr>
        <w:br/>
        <w:t>obcym są składane wraz z tłumaczeniem na język polski.</w:t>
      </w:r>
      <w:r w:rsidRPr="00D04533">
        <w:rPr>
          <w:rFonts w:ascii="Arial" w:eastAsia="Times New Roman" w:hAnsi="Arial" w:cs="Arial"/>
          <w:lang w:eastAsia="pl-PL"/>
        </w:rPr>
        <w:br/>
        <w:t xml:space="preserve">5) Ofertę należy sporządzić w formie elektronicznej oraz złożyć </w:t>
      </w:r>
      <w:r w:rsidR="00444086">
        <w:rPr>
          <w:rFonts w:ascii="Arial" w:eastAsia="Times New Roman" w:hAnsi="Arial" w:cs="Arial"/>
          <w:lang w:eastAsia="pl-PL"/>
        </w:rPr>
        <w:t xml:space="preserve">w siedzibie szkoły lub </w:t>
      </w:r>
      <w:r w:rsidR="008D51BC">
        <w:rPr>
          <w:rFonts w:ascii="Arial" w:eastAsia="Times New Roman" w:hAnsi="Arial" w:cs="Arial"/>
          <w:lang w:eastAsia="pl-PL"/>
        </w:rPr>
        <w:t>na adres</w:t>
      </w:r>
      <w:r w:rsidR="00444086">
        <w:rPr>
          <w:rFonts w:ascii="Arial" w:eastAsia="Times New Roman" w:hAnsi="Arial" w:cs="Arial"/>
          <w:lang w:eastAsia="pl-PL"/>
        </w:rPr>
        <w:t xml:space="preserve"> poczty elektronicznej:</w:t>
      </w:r>
      <w:r w:rsidR="008D51BC" w:rsidRPr="00444086">
        <w:rPr>
          <w:rFonts w:ascii="Arial" w:eastAsia="Times New Roman" w:hAnsi="Arial" w:cs="Arial"/>
          <w:lang w:eastAsia="pl-PL"/>
        </w:rPr>
        <w:t xml:space="preserve"> </w:t>
      </w:r>
      <w:hyperlink r:id="rId4" w:history="1">
        <w:r w:rsidR="00444086" w:rsidRPr="00444086">
          <w:rPr>
            <w:rStyle w:val="Hipercze"/>
            <w:rFonts w:ascii="Arial" w:eastAsia="Times New Roman" w:hAnsi="Arial" w:cs="Arial"/>
            <w:color w:val="auto"/>
            <w:lang w:eastAsia="pl-PL"/>
          </w:rPr>
          <w:t>spgrodziec4@gmail.com</w:t>
        </w:r>
      </w:hyperlink>
    </w:p>
    <w:p w14:paraId="73E90240" w14:textId="5A77E822" w:rsidR="00564146" w:rsidRDefault="00D04533" w:rsidP="00D045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04533">
        <w:rPr>
          <w:rFonts w:ascii="Arial" w:eastAsia="Times New Roman" w:hAnsi="Arial" w:cs="Arial"/>
          <w:lang w:eastAsia="pl-PL"/>
        </w:rPr>
        <w:t>6) Oferta powinna być podpisana przez osobę/osoby</w:t>
      </w:r>
      <w:r w:rsidR="00A147AB">
        <w:rPr>
          <w:rFonts w:ascii="Arial" w:eastAsia="Times New Roman" w:hAnsi="Arial" w:cs="Arial"/>
          <w:lang w:eastAsia="pl-PL"/>
        </w:rPr>
        <w:t xml:space="preserve"> </w:t>
      </w:r>
      <w:r w:rsidRPr="00D04533">
        <w:rPr>
          <w:rFonts w:ascii="Arial" w:eastAsia="Times New Roman" w:hAnsi="Arial" w:cs="Arial"/>
          <w:lang w:eastAsia="pl-PL"/>
        </w:rPr>
        <w:t>upoważnioną/upoważnione.</w:t>
      </w:r>
      <w:r w:rsidRPr="00D04533">
        <w:rPr>
          <w:rFonts w:ascii="Arial" w:eastAsia="Times New Roman" w:hAnsi="Arial" w:cs="Arial"/>
          <w:lang w:eastAsia="pl-PL"/>
        </w:rPr>
        <w:br/>
        <w:t>7) Ofertę stanowi formularz ofertowy (wg wzoru podanego w załączniku nr 1).</w:t>
      </w:r>
      <w:r w:rsidRPr="00D04533">
        <w:rPr>
          <w:rFonts w:ascii="Arial" w:eastAsia="Times New Roman" w:hAnsi="Arial" w:cs="Arial"/>
          <w:lang w:eastAsia="pl-PL"/>
        </w:rPr>
        <w:br/>
        <w:t xml:space="preserve">8) Ofertę wraz z wymaganymi dokumentami </w:t>
      </w:r>
      <w:r w:rsidR="008D51BC">
        <w:rPr>
          <w:rFonts w:ascii="Arial" w:eastAsia="Times New Roman" w:hAnsi="Arial" w:cs="Arial"/>
          <w:lang w:eastAsia="pl-PL"/>
        </w:rPr>
        <w:t xml:space="preserve">można złożyć osobiście w siedzibie szkoły, </w:t>
      </w:r>
      <w:r w:rsidR="00564146">
        <w:rPr>
          <w:rFonts w:ascii="Arial" w:eastAsia="Times New Roman" w:hAnsi="Arial" w:cs="Arial"/>
          <w:lang w:eastAsia="pl-PL"/>
        </w:rPr>
        <w:br/>
      </w:r>
      <w:r w:rsidR="008D51BC">
        <w:rPr>
          <w:rFonts w:ascii="Arial" w:eastAsia="Times New Roman" w:hAnsi="Arial" w:cs="Arial"/>
          <w:lang w:eastAsia="pl-PL"/>
        </w:rPr>
        <w:t xml:space="preserve">listownie lub na skrzynkę poczty elektronicznej pod adresem </w:t>
      </w:r>
      <w:hyperlink r:id="rId5" w:history="1">
        <w:r w:rsidR="00444086" w:rsidRPr="00444086">
          <w:rPr>
            <w:rStyle w:val="Hipercze"/>
            <w:rFonts w:ascii="Arial" w:eastAsia="Times New Roman" w:hAnsi="Arial" w:cs="Arial"/>
            <w:lang w:eastAsia="pl-PL"/>
          </w:rPr>
          <w:t>spgrodziec4@gmail.com</w:t>
        </w:r>
      </w:hyperlink>
      <w:r w:rsidR="008D51BC">
        <w:rPr>
          <w:rFonts w:ascii="Arial" w:eastAsia="Times New Roman" w:hAnsi="Arial" w:cs="Arial"/>
          <w:lang w:eastAsia="pl-PL"/>
        </w:rPr>
        <w:t xml:space="preserve">  </w:t>
      </w:r>
      <w:r w:rsidRPr="00564146">
        <w:rPr>
          <w:rFonts w:ascii="Arial" w:eastAsia="Times New Roman" w:hAnsi="Arial" w:cs="Arial"/>
          <w:b/>
          <w:lang w:eastAsia="pl-PL"/>
        </w:rPr>
        <w:t xml:space="preserve">do dnia </w:t>
      </w:r>
    </w:p>
    <w:p w14:paraId="0DDBF8AD" w14:textId="2744D8D0" w:rsidR="00D04533" w:rsidRPr="00D04533" w:rsidRDefault="00D04533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4146">
        <w:rPr>
          <w:rFonts w:ascii="Arial" w:eastAsia="Times New Roman" w:hAnsi="Arial" w:cs="Arial"/>
          <w:b/>
          <w:lang w:eastAsia="pl-PL"/>
        </w:rPr>
        <w:t>2</w:t>
      </w:r>
      <w:r w:rsidR="008D51BC" w:rsidRPr="00564146">
        <w:rPr>
          <w:rFonts w:ascii="Arial" w:eastAsia="Times New Roman" w:hAnsi="Arial" w:cs="Arial"/>
          <w:b/>
          <w:lang w:eastAsia="pl-PL"/>
        </w:rPr>
        <w:t>2</w:t>
      </w:r>
      <w:r w:rsidRPr="00564146">
        <w:rPr>
          <w:rFonts w:ascii="Arial" w:eastAsia="Times New Roman" w:hAnsi="Arial" w:cs="Arial"/>
          <w:b/>
          <w:lang w:eastAsia="pl-PL"/>
        </w:rPr>
        <w:t>.0</w:t>
      </w:r>
      <w:r w:rsidR="008D51BC" w:rsidRPr="00564146">
        <w:rPr>
          <w:rFonts w:ascii="Arial" w:eastAsia="Times New Roman" w:hAnsi="Arial" w:cs="Arial"/>
          <w:b/>
          <w:lang w:eastAsia="pl-PL"/>
        </w:rPr>
        <w:t>4</w:t>
      </w:r>
      <w:r w:rsidRPr="00564146">
        <w:rPr>
          <w:rFonts w:ascii="Arial" w:eastAsia="Times New Roman" w:hAnsi="Arial" w:cs="Arial"/>
          <w:b/>
          <w:lang w:eastAsia="pl-PL"/>
        </w:rPr>
        <w:t>.2022 r. (piątek) do godziny 11:00.</w:t>
      </w:r>
      <w:r w:rsidRPr="00564146">
        <w:rPr>
          <w:rFonts w:ascii="Arial" w:eastAsia="Times New Roman" w:hAnsi="Arial" w:cs="Arial"/>
          <w:b/>
          <w:lang w:eastAsia="pl-PL"/>
        </w:rPr>
        <w:br/>
      </w:r>
      <w:r w:rsidRPr="00D04533">
        <w:rPr>
          <w:rFonts w:ascii="Arial" w:eastAsia="Times New Roman" w:hAnsi="Arial" w:cs="Arial"/>
          <w:lang w:eastAsia="pl-PL"/>
        </w:rPr>
        <w:t>9) Oferty otrzymane po terminie składania ofert nie zostaną uwzględnione przez</w:t>
      </w:r>
      <w:r w:rsidRPr="00D04533">
        <w:rPr>
          <w:rFonts w:ascii="Arial" w:eastAsia="Times New Roman" w:hAnsi="Arial" w:cs="Arial"/>
          <w:lang w:eastAsia="pl-PL"/>
        </w:rPr>
        <w:br/>
        <w:t>Zamawiającego.</w:t>
      </w:r>
      <w:r w:rsidRPr="00D04533">
        <w:rPr>
          <w:rFonts w:ascii="Arial" w:eastAsia="Times New Roman" w:hAnsi="Arial" w:cs="Arial"/>
          <w:lang w:eastAsia="pl-PL"/>
        </w:rPr>
        <w:br/>
        <w:t>7. Ocena ofert:</w:t>
      </w:r>
      <w:r w:rsidRPr="00D04533">
        <w:rPr>
          <w:rFonts w:ascii="Arial" w:eastAsia="Times New Roman" w:hAnsi="Arial" w:cs="Arial"/>
          <w:lang w:eastAsia="pl-PL"/>
        </w:rPr>
        <w:br/>
        <w:t>1) W celu dokonania wyboru najkorzystniejszej oferty Zamawiający przeprowadzi analizę</w:t>
      </w:r>
      <w:r w:rsidRPr="00D04533">
        <w:rPr>
          <w:rFonts w:ascii="Arial" w:eastAsia="Times New Roman" w:hAnsi="Arial" w:cs="Arial"/>
          <w:lang w:eastAsia="pl-PL"/>
        </w:rPr>
        <w:br/>
        <w:t>złożonych ofert. Jako najkorzystniejsza zostanie wybrana oferta, która zawierać będzie</w:t>
      </w:r>
      <w:r w:rsidRPr="00D04533">
        <w:rPr>
          <w:rFonts w:ascii="Arial" w:eastAsia="Times New Roman" w:hAnsi="Arial" w:cs="Arial"/>
          <w:lang w:eastAsia="pl-PL"/>
        </w:rPr>
        <w:br/>
        <w:t>najniższą cenę.</w:t>
      </w:r>
      <w:r w:rsidRPr="00D04533">
        <w:rPr>
          <w:rFonts w:ascii="Arial" w:eastAsia="Times New Roman" w:hAnsi="Arial" w:cs="Arial"/>
          <w:lang w:eastAsia="pl-PL"/>
        </w:rPr>
        <w:br/>
        <w:t>2) W celu zapewnienia porównywalności wszystkich ofert, zamawiający zastrzega sobie</w:t>
      </w:r>
      <w:r w:rsidRPr="00D04533">
        <w:rPr>
          <w:rFonts w:ascii="Arial" w:eastAsia="Times New Roman" w:hAnsi="Arial" w:cs="Arial"/>
          <w:lang w:eastAsia="pl-PL"/>
        </w:rPr>
        <w:br/>
        <w:t>prawo do skontaktowania się z Wykonawcami w celu uzupełnienia, wyjaśnienia</w:t>
      </w:r>
      <w:r w:rsidRPr="00D04533">
        <w:rPr>
          <w:rFonts w:ascii="Arial" w:eastAsia="Times New Roman" w:hAnsi="Arial" w:cs="Arial"/>
          <w:lang w:eastAsia="pl-PL"/>
        </w:rPr>
        <w:br/>
        <w:t>lub doprecyzowania ofert.</w:t>
      </w:r>
      <w:r w:rsidRPr="00D04533">
        <w:rPr>
          <w:rFonts w:ascii="Arial" w:eastAsia="Times New Roman" w:hAnsi="Arial" w:cs="Arial"/>
          <w:lang w:eastAsia="pl-PL"/>
        </w:rPr>
        <w:br/>
        <w:t>3) W przypadku złożenia ofert o tych samych cenach ryczałtowych, Zamawiający wzywa</w:t>
      </w:r>
      <w:r w:rsidRPr="00D04533">
        <w:rPr>
          <w:rFonts w:ascii="Arial" w:eastAsia="Times New Roman" w:hAnsi="Arial" w:cs="Arial"/>
          <w:lang w:eastAsia="pl-PL"/>
        </w:rPr>
        <w:br/>
        <w:t>Wykonawców, którzy złożyli te oferty do złożenia w terminie określonym przez</w:t>
      </w:r>
      <w:r w:rsidR="00A147AB">
        <w:rPr>
          <w:rFonts w:ascii="Arial" w:eastAsia="Times New Roman" w:hAnsi="Arial" w:cs="Arial"/>
          <w:lang w:eastAsia="pl-PL"/>
        </w:rPr>
        <w:t xml:space="preserve"> </w:t>
      </w:r>
      <w:r w:rsidRPr="00D04533">
        <w:rPr>
          <w:rFonts w:ascii="Arial" w:eastAsia="Times New Roman" w:hAnsi="Arial" w:cs="Arial"/>
          <w:lang w:eastAsia="pl-PL"/>
        </w:rPr>
        <w:t xml:space="preserve">Zamawiającego ofert dodatkowych. Wykonawcy, składając oferty </w:t>
      </w:r>
      <w:proofErr w:type="spellStart"/>
      <w:r w:rsidRPr="00D04533">
        <w:rPr>
          <w:rFonts w:ascii="Arial" w:eastAsia="Times New Roman" w:hAnsi="Arial" w:cs="Arial"/>
          <w:lang w:eastAsia="pl-PL"/>
        </w:rPr>
        <w:t>dodatkowe,nie</w:t>
      </w:r>
      <w:proofErr w:type="spellEnd"/>
      <w:r w:rsidRPr="00D04533">
        <w:rPr>
          <w:rFonts w:ascii="Arial" w:eastAsia="Times New Roman" w:hAnsi="Arial" w:cs="Arial"/>
          <w:lang w:eastAsia="pl-PL"/>
        </w:rPr>
        <w:t xml:space="preserve"> mogą zaoferować cen wyższych niż zaoferowane w złożonych ofertach.</w:t>
      </w:r>
    </w:p>
    <w:p w14:paraId="7296793A" w14:textId="77777777" w:rsidR="00A147AB" w:rsidRDefault="00D04533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4533">
        <w:rPr>
          <w:rFonts w:ascii="Arial" w:eastAsia="Times New Roman" w:hAnsi="Arial" w:cs="Arial"/>
          <w:lang w:eastAsia="pl-PL"/>
        </w:rPr>
        <w:t>4) Cena powinna zawierać wszelkie koszty związane z wykonaniem przedmiotu</w:t>
      </w:r>
      <w:r w:rsidRPr="00D04533">
        <w:rPr>
          <w:rFonts w:ascii="Arial" w:eastAsia="Times New Roman" w:hAnsi="Arial" w:cs="Arial"/>
          <w:lang w:eastAsia="pl-PL"/>
        </w:rPr>
        <w:br/>
        <w:t>zamówienia.</w:t>
      </w:r>
      <w:r w:rsidRPr="00D04533">
        <w:rPr>
          <w:rFonts w:ascii="Arial" w:eastAsia="Times New Roman" w:hAnsi="Arial" w:cs="Arial"/>
          <w:lang w:eastAsia="pl-PL"/>
        </w:rPr>
        <w:br/>
        <w:t>5) Wszelkie rozliczenia pomiędzy Zamawiającym a Wykonawcą odbywać się będą</w:t>
      </w:r>
      <w:r w:rsidR="00A147AB">
        <w:rPr>
          <w:rFonts w:ascii="Arial" w:eastAsia="Times New Roman" w:hAnsi="Arial" w:cs="Arial"/>
          <w:lang w:eastAsia="pl-PL"/>
        </w:rPr>
        <w:t xml:space="preserve"> </w:t>
      </w:r>
      <w:r w:rsidRPr="00D04533">
        <w:rPr>
          <w:rFonts w:ascii="Arial" w:eastAsia="Times New Roman" w:hAnsi="Arial" w:cs="Arial"/>
          <w:lang w:eastAsia="pl-PL"/>
        </w:rPr>
        <w:t>w PLN.</w:t>
      </w:r>
      <w:r w:rsidRPr="00D04533">
        <w:rPr>
          <w:rFonts w:ascii="Arial" w:eastAsia="Times New Roman" w:hAnsi="Arial" w:cs="Arial"/>
          <w:lang w:eastAsia="pl-PL"/>
        </w:rPr>
        <w:br/>
        <w:t>6) Płatność w całości Zamawiający wypłaci na podstawie prawidłowo wystawionej faktury,</w:t>
      </w:r>
      <w:r w:rsidRPr="00D04533">
        <w:rPr>
          <w:rFonts w:ascii="Arial" w:eastAsia="Times New Roman" w:hAnsi="Arial" w:cs="Arial"/>
          <w:lang w:eastAsia="pl-PL"/>
        </w:rPr>
        <w:br/>
        <w:t>za wykonanie przedmiotu zamówienia, w terminie 30 dni od daty jej złożenia</w:t>
      </w:r>
      <w:r w:rsidRPr="00D04533">
        <w:rPr>
          <w:rFonts w:ascii="Arial" w:eastAsia="Times New Roman" w:hAnsi="Arial" w:cs="Arial"/>
          <w:lang w:eastAsia="pl-PL"/>
        </w:rPr>
        <w:br/>
        <w:t>Zamawiającemu po uprzednim podpisaniu protokołu odbioru.</w:t>
      </w:r>
      <w:r w:rsidRPr="00D04533">
        <w:rPr>
          <w:rFonts w:ascii="Arial" w:eastAsia="Times New Roman" w:hAnsi="Arial" w:cs="Arial"/>
          <w:lang w:eastAsia="pl-PL"/>
        </w:rPr>
        <w:br/>
        <w:t>8. Informacje dodatkowe:</w:t>
      </w:r>
      <w:r w:rsidRPr="00D04533">
        <w:rPr>
          <w:rFonts w:ascii="Arial" w:eastAsia="Times New Roman" w:hAnsi="Arial" w:cs="Arial"/>
          <w:lang w:eastAsia="pl-PL"/>
        </w:rPr>
        <w:br/>
        <w:t>1) Zamawiający nie dopuszcza możliwości składania ofert wariantowych.</w:t>
      </w:r>
      <w:r w:rsidRPr="00D04533">
        <w:rPr>
          <w:rFonts w:ascii="Arial" w:eastAsia="Times New Roman" w:hAnsi="Arial" w:cs="Arial"/>
          <w:lang w:eastAsia="pl-PL"/>
        </w:rPr>
        <w:br/>
        <w:t>2) Zamawiający nie dopuszcza możliwości składania ofert częściowych.</w:t>
      </w:r>
      <w:r w:rsidRPr="00D04533">
        <w:rPr>
          <w:rFonts w:ascii="Arial" w:eastAsia="Times New Roman" w:hAnsi="Arial" w:cs="Arial"/>
          <w:lang w:eastAsia="pl-PL"/>
        </w:rPr>
        <w:br/>
        <w:t>3) Zamawiający zastrzega sobie prawo do unieważnienia niniejszego postępowania.</w:t>
      </w:r>
      <w:r w:rsidRPr="00D04533">
        <w:rPr>
          <w:rFonts w:ascii="Arial" w:eastAsia="Times New Roman" w:hAnsi="Arial" w:cs="Arial"/>
          <w:lang w:eastAsia="pl-PL"/>
        </w:rPr>
        <w:br/>
        <w:t>9. Osoby upoważnione do kontaktu:</w:t>
      </w:r>
      <w:r w:rsidRPr="00D04533">
        <w:rPr>
          <w:rFonts w:ascii="Arial" w:eastAsia="Times New Roman" w:hAnsi="Arial" w:cs="Arial"/>
          <w:lang w:eastAsia="pl-PL"/>
        </w:rPr>
        <w:br/>
      </w:r>
    </w:p>
    <w:p w14:paraId="7EF2719B" w14:textId="77777777" w:rsidR="00A147AB" w:rsidRDefault="00D04533" w:rsidP="00D045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4086">
        <w:rPr>
          <w:rFonts w:ascii="Arial" w:eastAsia="Times New Roman" w:hAnsi="Arial" w:cs="Arial"/>
          <w:lang w:eastAsia="pl-PL"/>
        </w:rPr>
        <w:t>W sprawach merytorycznych:</w:t>
      </w:r>
      <w:r w:rsidRPr="00444086">
        <w:rPr>
          <w:rFonts w:ascii="Arial" w:eastAsia="Times New Roman" w:hAnsi="Arial" w:cs="Arial"/>
          <w:lang w:eastAsia="pl-PL"/>
        </w:rPr>
        <w:br/>
      </w:r>
      <w:r w:rsidR="00444086" w:rsidRPr="00444086">
        <w:rPr>
          <w:rFonts w:ascii="Arial" w:eastAsia="Times New Roman" w:hAnsi="Arial" w:cs="Arial"/>
          <w:lang w:eastAsia="pl-PL"/>
        </w:rPr>
        <w:t>Krzysztof Nowicki</w:t>
      </w:r>
      <w:r w:rsidRPr="00444086">
        <w:rPr>
          <w:rFonts w:ascii="Arial" w:eastAsia="Times New Roman" w:hAnsi="Arial" w:cs="Arial"/>
          <w:lang w:eastAsia="pl-PL"/>
        </w:rPr>
        <w:br/>
      </w:r>
      <w:r w:rsidR="00444086" w:rsidRPr="00444086">
        <w:rPr>
          <w:rFonts w:ascii="Arial" w:eastAsia="Times New Roman" w:hAnsi="Arial" w:cs="Arial"/>
          <w:lang w:eastAsia="pl-PL"/>
        </w:rPr>
        <w:t>SP</w:t>
      </w:r>
      <w:r w:rsidRPr="00444086">
        <w:rPr>
          <w:rFonts w:ascii="Arial" w:eastAsia="Times New Roman" w:hAnsi="Arial" w:cs="Arial"/>
          <w:lang w:eastAsia="pl-PL"/>
        </w:rPr>
        <w:t xml:space="preserve"> Grodziec</w:t>
      </w:r>
      <w:r w:rsidRPr="00444086">
        <w:rPr>
          <w:rFonts w:ascii="Arial" w:eastAsia="Times New Roman" w:hAnsi="Arial" w:cs="Arial"/>
          <w:lang w:eastAsia="pl-PL"/>
        </w:rPr>
        <w:br/>
        <w:t>tel.: 632485</w:t>
      </w:r>
      <w:r w:rsidR="00444086" w:rsidRPr="00444086">
        <w:rPr>
          <w:rFonts w:ascii="Arial" w:eastAsia="Times New Roman" w:hAnsi="Arial" w:cs="Arial"/>
          <w:lang w:eastAsia="pl-PL"/>
        </w:rPr>
        <w:t>42</w:t>
      </w:r>
      <w:r w:rsidRPr="00444086">
        <w:rPr>
          <w:rFonts w:ascii="Arial" w:eastAsia="Times New Roman" w:hAnsi="Arial" w:cs="Arial"/>
          <w:lang w:eastAsia="pl-PL"/>
        </w:rPr>
        <w:t xml:space="preserve">0 </w:t>
      </w:r>
      <w:r w:rsidR="00444086" w:rsidRPr="00444086">
        <w:rPr>
          <w:rFonts w:ascii="Arial" w:eastAsia="Times New Roman" w:hAnsi="Arial" w:cs="Arial"/>
          <w:lang w:eastAsia="pl-PL"/>
        </w:rPr>
        <w:t>, kom. 502548543</w:t>
      </w:r>
      <w:r w:rsidRPr="00444086">
        <w:rPr>
          <w:rFonts w:ascii="Arial" w:eastAsia="Times New Roman" w:hAnsi="Arial" w:cs="Arial"/>
          <w:lang w:eastAsia="pl-PL"/>
        </w:rPr>
        <w:br/>
      </w:r>
    </w:p>
    <w:p w14:paraId="02513A05" w14:textId="11B59A70" w:rsidR="00992CE6" w:rsidRPr="00444086" w:rsidRDefault="00D04533" w:rsidP="00D04533">
      <w:pPr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  <w:bookmarkStart w:id="0" w:name="_GoBack"/>
      <w:bookmarkEnd w:id="0"/>
      <w:r w:rsidRPr="00444086">
        <w:rPr>
          <w:rFonts w:ascii="Arial" w:eastAsia="Times New Roman" w:hAnsi="Arial" w:cs="Arial"/>
          <w:lang w:eastAsia="pl-PL"/>
        </w:rPr>
        <w:t>Załączniki:</w:t>
      </w:r>
      <w:r w:rsidRPr="00444086">
        <w:rPr>
          <w:rFonts w:ascii="Arial" w:eastAsia="Times New Roman" w:hAnsi="Arial" w:cs="Arial"/>
          <w:lang w:eastAsia="pl-PL"/>
        </w:rPr>
        <w:br/>
        <w:t>• Formularz ofertowy – załącznik nr 1.</w:t>
      </w:r>
      <w:r w:rsidRPr="00444086">
        <w:rPr>
          <w:rFonts w:ascii="Arial" w:eastAsia="Times New Roman" w:hAnsi="Arial" w:cs="Arial"/>
          <w:lang w:eastAsia="pl-PL"/>
        </w:rPr>
        <w:br/>
        <w:t xml:space="preserve">• Wzór umowy -załącznik nr </w:t>
      </w:r>
      <w:r w:rsidR="00992CE6" w:rsidRPr="00444086">
        <w:rPr>
          <w:rFonts w:ascii="Arial" w:eastAsia="Times New Roman" w:hAnsi="Arial" w:cs="Arial"/>
          <w:lang w:eastAsia="pl-PL"/>
        </w:rPr>
        <w:t>2</w:t>
      </w:r>
      <w:r w:rsidRPr="00444086">
        <w:rPr>
          <w:rFonts w:ascii="Arial" w:eastAsia="Times New Roman" w:hAnsi="Arial" w:cs="Arial"/>
          <w:lang w:eastAsia="pl-PL"/>
        </w:rPr>
        <w:t>.</w:t>
      </w:r>
      <w:r w:rsidRPr="00D04533">
        <w:rPr>
          <w:rFonts w:ascii="Arial" w:eastAsia="Times New Roman" w:hAnsi="Arial" w:cs="Arial"/>
          <w:lang w:eastAsia="pl-PL"/>
        </w:rPr>
        <w:br/>
      </w:r>
    </w:p>
    <w:p w14:paraId="4ADFCAC1" w14:textId="105A1A3F" w:rsidR="00D04533" w:rsidRPr="00D04533" w:rsidRDefault="00444086" w:rsidP="00992CE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Dyrektor Szkoły Podstawowej </w:t>
      </w:r>
      <w:r>
        <w:rPr>
          <w:rFonts w:ascii="Arial" w:eastAsia="Times New Roman" w:hAnsi="Arial" w:cs="Arial"/>
          <w:lang w:eastAsia="pl-PL"/>
        </w:rPr>
        <w:br/>
        <w:t>im. M. Dąbrowskiej w</w:t>
      </w:r>
      <w:r w:rsidR="00D04533" w:rsidRPr="00D04533">
        <w:rPr>
          <w:rFonts w:ascii="Arial" w:eastAsia="Times New Roman" w:hAnsi="Arial" w:cs="Arial"/>
          <w:lang w:eastAsia="pl-PL"/>
        </w:rPr>
        <w:t xml:space="preserve"> Grod</w:t>
      </w:r>
      <w:r>
        <w:rPr>
          <w:rFonts w:ascii="Arial" w:eastAsia="Times New Roman" w:hAnsi="Arial" w:cs="Arial"/>
          <w:lang w:eastAsia="pl-PL"/>
        </w:rPr>
        <w:t>źcu</w:t>
      </w:r>
      <w:r w:rsidR="00D04533" w:rsidRPr="00D04533">
        <w:rPr>
          <w:rFonts w:ascii="Arial" w:eastAsia="Times New Roman" w:hAnsi="Arial" w:cs="Arial"/>
          <w:lang w:eastAsia="pl-PL"/>
        </w:rPr>
        <w:br/>
        <w:t xml:space="preserve">/-/ </w:t>
      </w:r>
      <w:r>
        <w:rPr>
          <w:rFonts w:ascii="Arial" w:eastAsia="Times New Roman" w:hAnsi="Arial" w:cs="Arial"/>
          <w:lang w:eastAsia="pl-PL"/>
        </w:rPr>
        <w:t>Krzysztof Nowicki</w:t>
      </w:r>
    </w:p>
    <w:sectPr w:rsidR="00D04533" w:rsidRPr="00D04533" w:rsidSect="005641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3"/>
    <w:rsid w:val="00053C95"/>
    <w:rsid w:val="000A7E90"/>
    <w:rsid w:val="000D36FE"/>
    <w:rsid w:val="002F208E"/>
    <w:rsid w:val="004150BF"/>
    <w:rsid w:val="00434EA1"/>
    <w:rsid w:val="00444086"/>
    <w:rsid w:val="00564146"/>
    <w:rsid w:val="00874E0F"/>
    <w:rsid w:val="008D51BC"/>
    <w:rsid w:val="009866F5"/>
    <w:rsid w:val="00992CE6"/>
    <w:rsid w:val="00A147AB"/>
    <w:rsid w:val="00A319E5"/>
    <w:rsid w:val="00CE4625"/>
    <w:rsid w:val="00D04533"/>
    <w:rsid w:val="00D05CDD"/>
    <w:rsid w:val="00F6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EF58"/>
  <w15:chartTrackingRefBased/>
  <w15:docId w15:val="{36B254F9-230A-44ED-8AF6-AF630B4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53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04533"/>
  </w:style>
  <w:style w:type="paragraph" w:styleId="Tekstdymka">
    <w:name w:val="Balloon Text"/>
    <w:basedOn w:val="Normalny"/>
    <w:link w:val="TekstdymkaZnak"/>
    <w:uiPriority w:val="99"/>
    <w:semiHidden/>
    <w:unhideWhenUsed/>
    <w:rsid w:val="00F6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B5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40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4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grodziec4@gmail.com" TargetMode="External"/><Relationship Id="rId4" Type="http://schemas.openxmlformats.org/officeDocument/2006/relationships/hyperlink" Target="mailto:spgrodziec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Perczyński Radosław</dc:creator>
  <cp:keywords/>
  <dc:description/>
  <cp:lastModifiedBy>Krzysztof Nowicki</cp:lastModifiedBy>
  <cp:revision>7</cp:revision>
  <cp:lastPrinted>2022-04-11T08:27:00Z</cp:lastPrinted>
  <dcterms:created xsi:type="dcterms:W3CDTF">2022-04-11T11:55:00Z</dcterms:created>
  <dcterms:modified xsi:type="dcterms:W3CDTF">2022-04-12T06:58:00Z</dcterms:modified>
</cp:coreProperties>
</file>