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45" w:rsidRDefault="00DD2745" w:rsidP="00DD2745">
      <w:pPr>
        <w:spacing w:line="354" w:lineRule="exact"/>
        <w:ind w:left="233"/>
        <w:rPr>
          <w:b/>
          <w:sz w:val="32"/>
        </w:rPr>
      </w:pPr>
      <w:r>
        <w:rPr>
          <w:b/>
          <w:sz w:val="32"/>
        </w:rPr>
        <w:t>Przedmiotowy System Oceniania z Wychowania</w:t>
      </w:r>
      <w:r>
        <w:rPr>
          <w:b/>
          <w:spacing w:val="-19"/>
          <w:sz w:val="32"/>
        </w:rPr>
        <w:t xml:space="preserve"> </w:t>
      </w:r>
      <w:r>
        <w:rPr>
          <w:b/>
          <w:sz w:val="32"/>
        </w:rPr>
        <w:t>Fizycznego</w:t>
      </w:r>
    </w:p>
    <w:p w:rsidR="00DD2745" w:rsidRDefault="00DD2745" w:rsidP="00DD2745">
      <w:pPr>
        <w:tabs>
          <w:tab w:val="left" w:pos="942"/>
        </w:tabs>
        <w:spacing w:before="57"/>
        <w:ind w:left="197"/>
        <w:rPr>
          <w:b/>
          <w:sz w:val="32"/>
        </w:rPr>
      </w:pPr>
      <w:r>
        <w:rPr>
          <w:b/>
          <w:sz w:val="32"/>
        </w:rPr>
        <w:t>Dla klas IV-VIII  Szkoły Podstawowej nr 1 w</w:t>
      </w:r>
      <w:r>
        <w:rPr>
          <w:b/>
          <w:spacing w:val="-25"/>
          <w:sz w:val="32"/>
        </w:rPr>
        <w:t xml:space="preserve"> </w:t>
      </w:r>
      <w:r>
        <w:rPr>
          <w:b/>
          <w:sz w:val="32"/>
        </w:rPr>
        <w:t>Pruszkowie.</w:t>
      </w:r>
    </w:p>
    <w:p w:rsidR="009A526B" w:rsidRDefault="009A526B">
      <w:pPr>
        <w:pStyle w:val="Tekstpodstawowy"/>
        <w:ind w:left="334"/>
        <w:rPr>
          <w:sz w:val="20"/>
        </w:rPr>
      </w:pPr>
    </w:p>
    <w:p w:rsidR="009A526B" w:rsidRDefault="009A526B">
      <w:pPr>
        <w:pStyle w:val="Tekstpodstawowy"/>
        <w:ind w:left="0"/>
        <w:rPr>
          <w:sz w:val="20"/>
        </w:rPr>
      </w:pPr>
    </w:p>
    <w:p w:rsidR="009A526B" w:rsidRDefault="00DD2745">
      <w:pPr>
        <w:pStyle w:val="Tekstpodstawowy"/>
        <w:spacing w:before="228" w:line="322" w:lineRule="exact"/>
        <w:ind w:left="116"/>
        <w:jc w:val="both"/>
      </w:pPr>
      <w:r>
        <w:t>Zasady oceniania określa</w:t>
      </w:r>
    </w:p>
    <w:p w:rsidR="009A526B" w:rsidRDefault="00DD2745">
      <w:pPr>
        <w:pStyle w:val="Akapitzlist"/>
        <w:numPr>
          <w:ilvl w:val="0"/>
          <w:numId w:val="5"/>
        </w:numPr>
        <w:tabs>
          <w:tab w:val="left" w:pos="465"/>
        </w:tabs>
        <w:ind w:right="112" w:firstLine="0"/>
        <w:jc w:val="both"/>
        <w:rPr>
          <w:b/>
          <w:sz w:val="28"/>
        </w:rPr>
      </w:pPr>
      <w:r>
        <w:rPr>
          <w:sz w:val="28"/>
        </w:rPr>
        <w:t>Rozporządzenie Ministra Edukacji  Narodowej z dnia 30 kwietnia 2007  r.   w</w:t>
      </w:r>
      <w:r>
        <w:rPr>
          <w:spacing w:val="-6"/>
          <w:sz w:val="28"/>
        </w:rPr>
        <w:t xml:space="preserve"> </w:t>
      </w:r>
      <w:r>
        <w:rPr>
          <w:sz w:val="28"/>
        </w:rPr>
        <w:t>sprawie</w:t>
      </w:r>
      <w:r>
        <w:rPr>
          <w:spacing w:val="-18"/>
          <w:sz w:val="28"/>
        </w:rPr>
        <w:t xml:space="preserve"> </w:t>
      </w:r>
      <w:r>
        <w:rPr>
          <w:sz w:val="28"/>
        </w:rPr>
        <w:t>warunków</w:t>
      </w:r>
      <w:r>
        <w:rPr>
          <w:spacing w:val="-21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sposobu</w:t>
      </w:r>
      <w:r>
        <w:rPr>
          <w:spacing w:val="-20"/>
          <w:sz w:val="28"/>
        </w:rPr>
        <w:t xml:space="preserve"> </w:t>
      </w:r>
      <w:r>
        <w:rPr>
          <w:sz w:val="28"/>
        </w:rPr>
        <w:t>oceniania,</w:t>
      </w:r>
      <w:r>
        <w:rPr>
          <w:spacing w:val="-19"/>
          <w:sz w:val="28"/>
        </w:rPr>
        <w:t xml:space="preserve"> </w:t>
      </w:r>
      <w:r>
        <w:rPr>
          <w:sz w:val="28"/>
        </w:rPr>
        <w:t>klasyfikowania</w:t>
      </w:r>
      <w:r>
        <w:rPr>
          <w:spacing w:val="-20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promowania</w:t>
      </w:r>
      <w:r>
        <w:rPr>
          <w:spacing w:val="-18"/>
          <w:sz w:val="28"/>
        </w:rPr>
        <w:t xml:space="preserve"> </w:t>
      </w:r>
      <w:r>
        <w:rPr>
          <w:sz w:val="28"/>
        </w:rPr>
        <w:t>uczniów i słuchaczy oraz przeprowadzania sprawdzianó</w:t>
      </w:r>
      <w:r>
        <w:rPr>
          <w:sz w:val="28"/>
        </w:rPr>
        <w:t xml:space="preserve">w i egzaminów w szkołach publicznych, ze </w:t>
      </w:r>
      <w:r>
        <w:rPr>
          <w:b/>
          <w:sz w:val="28"/>
        </w:rPr>
        <w:t>zmianami z dnia 9 stycznia 20</w:t>
      </w:r>
      <w:r>
        <w:rPr>
          <w:b/>
          <w:sz w:val="28"/>
        </w:rPr>
        <w:t>18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r.</w:t>
      </w:r>
    </w:p>
    <w:p w:rsidR="009A526B" w:rsidRDefault="009A526B">
      <w:pPr>
        <w:pStyle w:val="Tekstpodstawowy"/>
        <w:ind w:left="0"/>
        <w:rPr>
          <w:b/>
        </w:rPr>
      </w:pPr>
    </w:p>
    <w:p w:rsidR="009A526B" w:rsidRDefault="00DD2745">
      <w:pPr>
        <w:pStyle w:val="Akapitzlist"/>
        <w:numPr>
          <w:ilvl w:val="0"/>
          <w:numId w:val="5"/>
        </w:numPr>
        <w:tabs>
          <w:tab w:val="left" w:pos="385"/>
        </w:tabs>
        <w:spacing w:before="1"/>
        <w:ind w:left="384" w:hanging="269"/>
        <w:jc w:val="both"/>
        <w:rPr>
          <w:sz w:val="28"/>
        </w:rPr>
      </w:pPr>
      <w:r>
        <w:rPr>
          <w:sz w:val="28"/>
        </w:rPr>
        <w:t>Wewnątrzszkolny</w:t>
      </w:r>
      <w:r>
        <w:rPr>
          <w:spacing w:val="-17"/>
          <w:sz w:val="28"/>
        </w:rPr>
        <w:t xml:space="preserve"> </w:t>
      </w:r>
      <w:r>
        <w:rPr>
          <w:sz w:val="28"/>
        </w:rPr>
        <w:t>System</w:t>
      </w:r>
      <w:r>
        <w:rPr>
          <w:spacing w:val="-20"/>
          <w:sz w:val="28"/>
        </w:rPr>
        <w:t xml:space="preserve"> </w:t>
      </w:r>
      <w:r>
        <w:rPr>
          <w:sz w:val="28"/>
        </w:rPr>
        <w:t>Oceniania</w:t>
      </w:r>
      <w:r>
        <w:rPr>
          <w:spacing w:val="-10"/>
          <w:sz w:val="28"/>
        </w:rPr>
        <w:t xml:space="preserve"> </w:t>
      </w:r>
      <w:r>
        <w:rPr>
          <w:sz w:val="28"/>
        </w:rPr>
        <w:t>Szkoły</w:t>
      </w:r>
      <w:r>
        <w:rPr>
          <w:spacing w:val="-19"/>
          <w:sz w:val="28"/>
        </w:rPr>
        <w:t xml:space="preserve"> </w:t>
      </w:r>
      <w:r>
        <w:rPr>
          <w:sz w:val="28"/>
        </w:rPr>
        <w:t>Podstawowej</w:t>
      </w:r>
      <w:r>
        <w:rPr>
          <w:spacing w:val="-17"/>
          <w:sz w:val="28"/>
        </w:rPr>
        <w:t xml:space="preserve"> </w:t>
      </w:r>
      <w:r>
        <w:rPr>
          <w:sz w:val="28"/>
        </w:rPr>
        <w:t>nr</w:t>
      </w:r>
      <w:r>
        <w:rPr>
          <w:spacing w:val="-17"/>
          <w:sz w:val="28"/>
        </w:rPr>
        <w:t xml:space="preserve"> </w:t>
      </w:r>
      <w:r>
        <w:rPr>
          <w:sz w:val="28"/>
        </w:rPr>
        <w:t>1</w:t>
      </w:r>
      <w:bookmarkStart w:id="0" w:name="_GoBack"/>
      <w:bookmarkEnd w:id="0"/>
      <w:r>
        <w:rPr>
          <w:spacing w:val="-14"/>
          <w:sz w:val="28"/>
        </w:rPr>
        <w:t xml:space="preserve"> </w:t>
      </w:r>
      <w:r>
        <w:rPr>
          <w:sz w:val="28"/>
        </w:rPr>
        <w:t>w</w:t>
      </w:r>
      <w:r>
        <w:rPr>
          <w:spacing w:val="-16"/>
          <w:sz w:val="28"/>
        </w:rPr>
        <w:t xml:space="preserve"> </w:t>
      </w:r>
      <w:r>
        <w:rPr>
          <w:sz w:val="28"/>
        </w:rPr>
        <w:t>Pruszkowie.</w:t>
      </w:r>
    </w:p>
    <w:p w:rsidR="009A526B" w:rsidRDefault="009A526B">
      <w:pPr>
        <w:pStyle w:val="Tekstpodstawowy"/>
        <w:spacing w:before="10"/>
        <w:ind w:left="0"/>
        <w:rPr>
          <w:sz w:val="27"/>
        </w:rPr>
      </w:pPr>
    </w:p>
    <w:p w:rsidR="009A526B" w:rsidRDefault="00DD2745">
      <w:pPr>
        <w:pStyle w:val="Akapitzlist"/>
        <w:numPr>
          <w:ilvl w:val="0"/>
          <w:numId w:val="5"/>
        </w:numPr>
        <w:tabs>
          <w:tab w:val="left" w:pos="397"/>
        </w:tabs>
        <w:ind w:left="397" w:hanging="281"/>
        <w:jc w:val="both"/>
        <w:rPr>
          <w:sz w:val="28"/>
        </w:rPr>
      </w:pPr>
      <w:r>
        <w:rPr>
          <w:sz w:val="28"/>
        </w:rPr>
        <w:t>Podstawa programowa kształcenia ogólnego dla szkół</w:t>
      </w:r>
      <w:r>
        <w:rPr>
          <w:spacing w:val="-22"/>
          <w:sz w:val="28"/>
        </w:rPr>
        <w:t xml:space="preserve"> </w:t>
      </w:r>
      <w:r>
        <w:rPr>
          <w:sz w:val="28"/>
        </w:rPr>
        <w:t>podstawowych.</w:t>
      </w:r>
    </w:p>
    <w:p w:rsidR="009A526B" w:rsidRDefault="009A526B">
      <w:pPr>
        <w:pStyle w:val="Tekstpodstawowy"/>
        <w:spacing w:before="11"/>
        <w:ind w:left="0"/>
        <w:rPr>
          <w:sz w:val="27"/>
        </w:rPr>
      </w:pPr>
    </w:p>
    <w:p w:rsidR="009A526B" w:rsidRDefault="00DD2745">
      <w:pPr>
        <w:pStyle w:val="Akapitzlist"/>
        <w:numPr>
          <w:ilvl w:val="0"/>
          <w:numId w:val="5"/>
        </w:numPr>
        <w:tabs>
          <w:tab w:val="left" w:pos="565"/>
        </w:tabs>
        <w:ind w:right="111" w:firstLine="0"/>
        <w:jc w:val="both"/>
        <w:rPr>
          <w:sz w:val="28"/>
        </w:rPr>
      </w:pPr>
      <w:r>
        <w:rPr>
          <w:sz w:val="28"/>
        </w:rPr>
        <w:t>Autorski program wychowania fizycznego dla klas IV-VIII szkoły podstawowej Alicji Romanowskiej</w:t>
      </w:r>
      <w:r>
        <w:rPr>
          <w:spacing w:val="-3"/>
          <w:sz w:val="28"/>
        </w:rPr>
        <w:t xml:space="preserve"> </w:t>
      </w:r>
      <w:r>
        <w:rPr>
          <w:sz w:val="28"/>
        </w:rPr>
        <w:t>uwzględniający:</w:t>
      </w:r>
    </w:p>
    <w:p w:rsidR="009A526B" w:rsidRDefault="00DD2745">
      <w:pPr>
        <w:pStyle w:val="Tekstpodstawowy"/>
        <w:ind w:left="116" w:right="111" w:firstLine="69"/>
        <w:jc w:val="both"/>
      </w:pPr>
      <w:r>
        <w:t>predyspozycje psychomotoryczne i osobowościowe ucznia, warunki bazowo- materialne, uwarunkowania organizacyjne szkoły, zainteresowania i możliwoś</w:t>
      </w:r>
      <w:r>
        <w:t>ci oraz uzdolnienia ruchowe i predyspozycje uczniów, potrzeby i oczekiwania wychowanków, liczbę godzin przeznaczonych na zajęcia w systemie klasowo- lekcyjnym.</w:t>
      </w:r>
    </w:p>
    <w:p w:rsidR="009A526B" w:rsidRDefault="00DD2745">
      <w:pPr>
        <w:pStyle w:val="Akapitzlist"/>
        <w:numPr>
          <w:ilvl w:val="0"/>
          <w:numId w:val="5"/>
        </w:numPr>
        <w:tabs>
          <w:tab w:val="left" w:pos="397"/>
        </w:tabs>
        <w:ind w:right="115" w:firstLine="0"/>
        <w:jc w:val="both"/>
        <w:rPr>
          <w:sz w:val="28"/>
        </w:rPr>
      </w:pPr>
      <w:r>
        <w:rPr>
          <w:sz w:val="28"/>
        </w:rPr>
        <w:t>Sposób realizacji i dobór treści , zgodnych z podstawą programową, w okresie przejściowym - to j</w:t>
      </w:r>
      <w:r>
        <w:rPr>
          <w:sz w:val="28"/>
        </w:rPr>
        <w:t>est od 01.09.2017r. do 01.09.2019r. będzie uzależniony od warunków lokalowych , co jest bezpośrednio związane z budową nowej placówki.</w:t>
      </w:r>
    </w:p>
    <w:p w:rsidR="009A526B" w:rsidRDefault="009A526B">
      <w:pPr>
        <w:pStyle w:val="Tekstpodstawowy"/>
        <w:spacing w:before="1"/>
        <w:ind w:left="0"/>
      </w:pPr>
    </w:p>
    <w:p w:rsidR="009A526B" w:rsidRDefault="00DD2745">
      <w:pPr>
        <w:pStyle w:val="Nagwek2"/>
        <w:jc w:val="both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Ocena z wychowania fizycznego powinna być wypadkową w odniesieniu do:</w:t>
      </w:r>
    </w:p>
    <w:p w:rsidR="009A526B" w:rsidRDefault="009A526B">
      <w:pPr>
        <w:pStyle w:val="Tekstpodstawowy"/>
        <w:spacing w:before="2"/>
        <w:ind w:left="0"/>
        <w:rPr>
          <w:b/>
          <w:sz w:val="20"/>
        </w:rPr>
      </w:pPr>
    </w:p>
    <w:p w:rsidR="009A526B" w:rsidRDefault="00DD2745">
      <w:pPr>
        <w:pStyle w:val="Akapitzlist"/>
        <w:numPr>
          <w:ilvl w:val="1"/>
          <w:numId w:val="5"/>
        </w:numPr>
        <w:tabs>
          <w:tab w:val="left" w:pos="837"/>
        </w:tabs>
        <w:spacing w:before="89" w:line="322" w:lineRule="exact"/>
        <w:ind w:hanging="361"/>
        <w:rPr>
          <w:sz w:val="28"/>
        </w:rPr>
      </w:pPr>
      <w:r>
        <w:rPr>
          <w:sz w:val="28"/>
        </w:rPr>
        <w:t>Chęci, to znaczy wysiłku wkładanego w wywiązywan</w:t>
      </w:r>
      <w:r>
        <w:rPr>
          <w:sz w:val="28"/>
        </w:rPr>
        <w:t>ie się z</w:t>
      </w:r>
      <w:r>
        <w:rPr>
          <w:spacing w:val="-16"/>
          <w:sz w:val="28"/>
        </w:rPr>
        <w:t xml:space="preserve"> </w:t>
      </w:r>
      <w:r>
        <w:rPr>
          <w:sz w:val="28"/>
        </w:rPr>
        <w:t>zadań.</w:t>
      </w:r>
    </w:p>
    <w:p w:rsidR="009A526B" w:rsidRDefault="00DD2745">
      <w:pPr>
        <w:pStyle w:val="Akapitzlist"/>
        <w:numPr>
          <w:ilvl w:val="0"/>
          <w:numId w:val="4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Postępu, czyli poziomu zmian w stosunku do diagnozy</w:t>
      </w:r>
      <w:r>
        <w:rPr>
          <w:spacing w:val="-19"/>
          <w:sz w:val="28"/>
        </w:rPr>
        <w:t xml:space="preserve"> </w:t>
      </w:r>
      <w:r>
        <w:rPr>
          <w:sz w:val="28"/>
        </w:rPr>
        <w:t>początkowej.</w:t>
      </w:r>
    </w:p>
    <w:p w:rsidR="009A526B" w:rsidRDefault="00DD2745">
      <w:pPr>
        <w:pStyle w:val="Akapitzlist"/>
        <w:numPr>
          <w:ilvl w:val="0"/>
          <w:numId w:val="4"/>
        </w:numPr>
        <w:tabs>
          <w:tab w:val="left" w:pos="837"/>
        </w:tabs>
        <w:spacing w:before="2"/>
        <w:ind w:right="805"/>
        <w:rPr>
          <w:sz w:val="28"/>
        </w:rPr>
      </w:pPr>
      <w:r>
        <w:rPr>
          <w:sz w:val="28"/>
        </w:rPr>
        <w:t>Postawy, czyli stosunku do partnera, przeciwnika, zaangażowania w przebieg zajęć i stosunku do własnej</w:t>
      </w:r>
      <w:r>
        <w:rPr>
          <w:spacing w:val="-2"/>
          <w:sz w:val="28"/>
        </w:rPr>
        <w:t xml:space="preserve"> </w:t>
      </w:r>
      <w:r>
        <w:rPr>
          <w:sz w:val="28"/>
        </w:rPr>
        <w:t>aktywności.</w:t>
      </w:r>
    </w:p>
    <w:p w:rsidR="009A526B" w:rsidRDefault="00DD2745">
      <w:pPr>
        <w:pStyle w:val="Akapitzlist"/>
        <w:numPr>
          <w:ilvl w:val="0"/>
          <w:numId w:val="4"/>
        </w:numPr>
        <w:tabs>
          <w:tab w:val="left" w:pos="837"/>
        </w:tabs>
        <w:ind w:right="864"/>
        <w:rPr>
          <w:sz w:val="28"/>
        </w:rPr>
      </w:pPr>
      <w:r>
        <w:rPr>
          <w:sz w:val="28"/>
        </w:rPr>
        <w:t>Rezultatu, czyli informacji o osiągniętych wynikach w sporta</w:t>
      </w:r>
      <w:r>
        <w:rPr>
          <w:sz w:val="28"/>
        </w:rPr>
        <w:t>ch wymiernych, dokładności wykonywania zadania, poziomu</w:t>
      </w:r>
      <w:r>
        <w:rPr>
          <w:spacing w:val="-35"/>
          <w:sz w:val="28"/>
        </w:rPr>
        <w:t xml:space="preserve"> </w:t>
      </w:r>
      <w:r>
        <w:rPr>
          <w:sz w:val="28"/>
        </w:rPr>
        <w:t>zdobytej wiedzy.</w:t>
      </w:r>
    </w:p>
    <w:p w:rsidR="009A526B" w:rsidRDefault="009A526B">
      <w:pPr>
        <w:pStyle w:val="Tekstpodstawowy"/>
        <w:spacing w:before="1"/>
        <w:ind w:left="0"/>
      </w:pPr>
    </w:p>
    <w:p w:rsidR="009A526B" w:rsidRDefault="00DD2745">
      <w:pPr>
        <w:pStyle w:val="Nagwek2"/>
        <w:rPr>
          <w:u w:val="none"/>
        </w:rPr>
      </w:pPr>
      <w:r>
        <w:rPr>
          <w:u w:val="thick"/>
        </w:rPr>
        <w:t>Ocena ma na celu:</w:t>
      </w:r>
    </w:p>
    <w:p w:rsidR="009A526B" w:rsidRDefault="009A526B">
      <w:pPr>
        <w:pStyle w:val="Tekstpodstawowy"/>
        <w:spacing w:before="2"/>
        <w:ind w:left="0"/>
        <w:rPr>
          <w:b/>
          <w:sz w:val="20"/>
        </w:rPr>
      </w:pPr>
    </w:p>
    <w:p w:rsidR="009A526B" w:rsidRDefault="00DD2745">
      <w:pPr>
        <w:pStyle w:val="Akapitzlist"/>
        <w:numPr>
          <w:ilvl w:val="0"/>
          <w:numId w:val="3"/>
        </w:numPr>
        <w:tabs>
          <w:tab w:val="left" w:pos="825"/>
        </w:tabs>
        <w:spacing w:before="89"/>
        <w:ind w:right="1041"/>
        <w:rPr>
          <w:sz w:val="28"/>
        </w:rPr>
      </w:pPr>
      <w:r>
        <w:rPr>
          <w:sz w:val="28"/>
        </w:rPr>
        <w:t>Poinformowanie ucznia o poziomie jego osiągnięć edukacyjnych i postępach w tym</w:t>
      </w:r>
      <w:r>
        <w:rPr>
          <w:spacing w:val="-7"/>
          <w:sz w:val="28"/>
        </w:rPr>
        <w:t xml:space="preserve"> </w:t>
      </w:r>
      <w:r>
        <w:rPr>
          <w:sz w:val="28"/>
        </w:rPr>
        <w:t>zakresie.</w:t>
      </w:r>
    </w:p>
    <w:p w:rsidR="009A526B" w:rsidRDefault="00DD2745">
      <w:pPr>
        <w:pStyle w:val="Akapitzlist"/>
        <w:numPr>
          <w:ilvl w:val="0"/>
          <w:numId w:val="3"/>
        </w:numPr>
        <w:tabs>
          <w:tab w:val="left" w:pos="837"/>
        </w:tabs>
        <w:spacing w:line="321" w:lineRule="exact"/>
        <w:ind w:left="836" w:hanging="361"/>
        <w:rPr>
          <w:sz w:val="28"/>
        </w:rPr>
      </w:pPr>
      <w:r>
        <w:rPr>
          <w:sz w:val="28"/>
        </w:rPr>
        <w:t>Pomoc w samodzielnym planowaniu</w:t>
      </w:r>
      <w:r>
        <w:rPr>
          <w:spacing w:val="-6"/>
          <w:sz w:val="28"/>
        </w:rPr>
        <w:t xml:space="preserve"> </w:t>
      </w:r>
      <w:r>
        <w:rPr>
          <w:sz w:val="28"/>
        </w:rPr>
        <w:t>rozwoju.</w:t>
      </w:r>
    </w:p>
    <w:p w:rsidR="009A526B" w:rsidRDefault="00DD2745">
      <w:pPr>
        <w:pStyle w:val="Akapitzlist"/>
        <w:numPr>
          <w:ilvl w:val="0"/>
          <w:numId w:val="3"/>
        </w:numPr>
        <w:tabs>
          <w:tab w:val="left" w:pos="837"/>
        </w:tabs>
        <w:spacing w:line="322" w:lineRule="exact"/>
        <w:ind w:left="836" w:hanging="361"/>
        <w:rPr>
          <w:sz w:val="28"/>
        </w:rPr>
      </w:pPr>
      <w:r>
        <w:rPr>
          <w:sz w:val="28"/>
        </w:rPr>
        <w:t>Motywacja ucznia do dalszej</w:t>
      </w:r>
      <w:r>
        <w:rPr>
          <w:spacing w:val="-3"/>
          <w:sz w:val="28"/>
        </w:rPr>
        <w:t xml:space="preserve"> </w:t>
      </w:r>
      <w:r>
        <w:rPr>
          <w:sz w:val="28"/>
        </w:rPr>
        <w:t>pracy.</w:t>
      </w:r>
    </w:p>
    <w:p w:rsidR="009A526B" w:rsidRDefault="009A526B">
      <w:pPr>
        <w:spacing w:line="322" w:lineRule="exact"/>
        <w:rPr>
          <w:sz w:val="28"/>
        </w:rPr>
        <w:sectPr w:rsidR="009A526B">
          <w:type w:val="continuous"/>
          <w:pgSz w:w="11910" w:h="16840"/>
          <w:pgMar w:top="1420" w:right="1300" w:bottom="280" w:left="1300" w:header="708" w:footer="708" w:gutter="0"/>
          <w:cols w:space="708"/>
        </w:sectPr>
      </w:pPr>
    </w:p>
    <w:p w:rsidR="009A526B" w:rsidRDefault="00DD2745">
      <w:pPr>
        <w:pStyle w:val="Akapitzlist"/>
        <w:numPr>
          <w:ilvl w:val="0"/>
          <w:numId w:val="3"/>
        </w:numPr>
        <w:tabs>
          <w:tab w:val="left" w:pos="837"/>
        </w:tabs>
        <w:spacing w:before="78"/>
        <w:ind w:left="836" w:hanging="361"/>
        <w:rPr>
          <w:sz w:val="28"/>
        </w:rPr>
      </w:pPr>
      <w:r>
        <w:rPr>
          <w:sz w:val="28"/>
        </w:rPr>
        <w:lastRenderedPageBreak/>
        <w:t>Dostarczenie rodzicom i nauczycielom rzetelnej i</w:t>
      </w:r>
      <w:r>
        <w:rPr>
          <w:spacing w:val="-16"/>
          <w:sz w:val="28"/>
        </w:rPr>
        <w:t xml:space="preserve"> </w:t>
      </w:r>
      <w:r>
        <w:rPr>
          <w:sz w:val="28"/>
        </w:rPr>
        <w:t>szczegółowej</w:t>
      </w:r>
    </w:p>
    <w:p w:rsidR="009A526B" w:rsidRDefault="00DD2745">
      <w:pPr>
        <w:pStyle w:val="Tekstpodstawowy"/>
        <w:spacing w:before="2" w:line="322" w:lineRule="exact"/>
      </w:pPr>
      <w:r>
        <w:t>informacji o postępach, trudnościach i specjalnych uzdolnieniach ucznia.</w:t>
      </w:r>
    </w:p>
    <w:p w:rsidR="009A526B" w:rsidRDefault="00DD2745">
      <w:pPr>
        <w:pStyle w:val="Akapitzlist"/>
        <w:numPr>
          <w:ilvl w:val="0"/>
          <w:numId w:val="3"/>
        </w:numPr>
        <w:tabs>
          <w:tab w:val="left" w:pos="837"/>
        </w:tabs>
        <w:ind w:left="836" w:right="470"/>
        <w:rPr>
          <w:sz w:val="28"/>
        </w:rPr>
      </w:pPr>
      <w:r>
        <w:rPr>
          <w:sz w:val="28"/>
        </w:rPr>
        <w:t>Umożliwienie nauczycielowi doskonalenia metod pracy dydaktyczno – wych</w:t>
      </w:r>
      <w:r>
        <w:rPr>
          <w:sz w:val="28"/>
        </w:rPr>
        <w:t>owawczej.</w:t>
      </w: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9A526B">
      <w:pPr>
        <w:pStyle w:val="Tekstpodstawowy"/>
        <w:spacing w:before="10"/>
        <w:ind w:left="0"/>
        <w:rPr>
          <w:sz w:val="25"/>
        </w:rPr>
      </w:pPr>
    </w:p>
    <w:p w:rsidR="009A526B" w:rsidRDefault="00DD2745">
      <w:pPr>
        <w:pStyle w:val="Nagwek2"/>
        <w:ind w:left="1069"/>
        <w:rPr>
          <w:u w:val="none"/>
        </w:rPr>
      </w:pPr>
      <w:r>
        <w:rPr>
          <w:u w:val="thick"/>
        </w:rPr>
        <w:t>Zasady oceniania z wychowania fizycznego w klasie IV-VIII</w:t>
      </w:r>
    </w:p>
    <w:p w:rsidR="009A526B" w:rsidRDefault="009A526B">
      <w:pPr>
        <w:pStyle w:val="Tekstpodstawowy"/>
        <w:ind w:left="0"/>
        <w:rPr>
          <w:b/>
          <w:sz w:val="20"/>
        </w:rPr>
      </w:pPr>
    </w:p>
    <w:p w:rsidR="009A526B" w:rsidRDefault="009A526B">
      <w:pPr>
        <w:pStyle w:val="Tekstpodstawowy"/>
        <w:spacing w:before="4"/>
        <w:ind w:left="0"/>
        <w:rPr>
          <w:b/>
        </w:rPr>
      </w:pPr>
    </w:p>
    <w:p w:rsidR="009A526B" w:rsidRDefault="00DD2745">
      <w:pPr>
        <w:pStyle w:val="Nagwek3"/>
        <w:spacing w:before="89"/>
      </w:pPr>
      <w:r>
        <w:t>Skala ocen:</w:t>
      </w:r>
    </w:p>
    <w:p w:rsidR="009A526B" w:rsidRDefault="009A526B">
      <w:pPr>
        <w:pStyle w:val="Tekstpodstawowy"/>
        <w:ind w:left="0"/>
        <w:rPr>
          <w:b/>
          <w:i/>
        </w:rPr>
      </w:pPr>
    </w:p>
    <w:p w:rsidR="009A526B" w:rsidRDefault="00DD2745">
      <w:pPr>
        <w:pStyle w:val="Akapitzlist"/>
        <w:numPr>
          <w:ilvl w:val="0"/>
          <w:numId w:val="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niedostateczny</w:t>
      </w:r>
    </w:p>
    <w:p w:rsidR="009A526B" w:rsidRDefault="00DD2745">
      <w:pPr>
        <w:pStyle w:val="Akapitzlist"/>
        <w:numPr>
          <w:ilvl w:val="0"/>
          <w:numId w:val="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dopuszczający</w:t>
      </w:r>
    </w:p>
    <w:p w:rsidR="009A526B" w:rsidRDefault="00DD2745">
      <w:pPr>
        <w:pStyle w:val="Akapitzlist"/>
        <w:numPr>
          <w:ilvl w:val="0"/>
          <w:numId w:val="2"/>
        </w:numPr>
        <w:tabs>
          <w:tab w:val="left" w:pos="837"/>
        </w:tabs>
        <w:ind w:hanging="361"/>
        <w:rPr>
          <w:sz w:val="28"/>
        </w:rPr>
      </w:pPr>
      <w:r>
        <w:rPr>
          <w:sz w:val="28"/>
        </w:rPr>
        <w:t>dostateczny</w:t>
      </w:r>
    </w:p>
    <w:p w:rsidR="009A526B" w:rsidRDefault="00DD2745">
      <w:pPr>
        <w:pStyle w:val="Akapitzlist"/>
        <w:numPr>
          <w:ilvl w:val="0"/>
          <w:numId w:val="2"/>
        </w:numPr>
        <w:tabs>
          <w:tab w:val="left" w:pos="837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dobry</w:t>
      </w:r>
    </w:p>
    <w:p w:rsidR="009A526B" w:rsidRDefault="00DD2745">
      <w:pPr>
        <w:pStyle w:val="Akapitzlist"/>
        <w:numPr>
          <w:ilvl w:val="0"/>
          <w:numId w:val="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bardzo dobry</w:t>
      </w:r>
    </w:p>
    <w:p w:rsidR="009A526B" w:rsidRDefault="00DD2745">
      <w:pPr>
        <w:pStyle w:val="Akapitzlist"/>
        <w:numPr>
          <w:ilvl w:val="0"/>
          <w:numId w:val="2"/>
        </w:numPr>
        <w:tabs>
          <w:tab w:val="left" w:pos="837"/>
        </w:tabs>
        <w:spacing w:line="322" w:lineRule="exact"/>
        <w:ind w:hanging="361"/>
        <w:rPr>
          <w:sz w:val="28"/>
        </w:rPr>
      </w:pPr>
      <w:r>
        <w:rPr>
          <w:sz w:val="28"/>
        </w:rPr>
        <w:t>celujący</w:t>
      </w:r>
    </w:p>
    <w:p w:rsidR="009A526B" w:rsidRDefault="00DD2745">
      <w:pPr>
        <w:pStyle w:val="Tekstpodstawowy"/>
      </w:pPr>
      <w:r>
        <w:t>dodatkowe oznaczenia: „ – „ i „ + „.</w:t>
      </w: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9A526B">
      <w:pPr>
        <w:pStyle w:val="Tekstpodstawowy"/>
        <w:spacing w:before="1"/>
        <w:ind w:left="0"/>
        <w:rPr>
          <w:sz w:val="26"/>
        </w:rPr>
      </w:pPr>
    </w:p>
    <w:p w:rsidR="009A526B" w:rsidRDefault="00DD2745">
      <w:pPr>
        <w:pStyle w:val="Nagwek3"/>
      </w:pPr>
      <w:r>
        <w:t>OCENA CELUJĄCA</w:t>
      </w:r>
    </w:p>
    <w:p w:rsidR="009A526B" w:rsidRDefault="009A526B">
      <w:pPr>
        <w:pStyle w:val="Tekstpodstawowy"/>
        <w:spacing w:before="4"/>
        <w:ind w:left="0"/>
        <w:rPr>
          <w:b/>
          <w:i/>
          <w:sz w:val="24"/>
        </w:rPr>
      </w:pP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49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interesuje się przedmiotem; zna przepisy gier sportowych; zna pojęcia używane na zajęciach; uczestniczy w różnych</w:t>
      </w:r>
      <w:r>
        <w:rPr>
          <w:spacing w:val="-15"/>
          <w:sz w:val="28"/>
        </w:rPr>
        <w:t xml:space="preserve"> </w:t>
      </w:r>
      <w:r>
        <w:rPr>
          <w:sz w:val="28"/>
        </w:rPr>
        <w:t>formach</w:t>
      </w:r>
    </w:p>
    <w:p w:rsidR="009A526B" w:rsidRDefault="00DD2745">
      <w:pPr>
        <w:pStyle w:val="Tekstpodstawowy"/>
        <w:ind w:right="289"/>
      </w:pPr>
      <w:r>
        <w:t>aktywności ruchowej( zabawy i gry, zawody sportowe); zna prawidłową budowę swojej sylwetki; zna poziom własnych zdolności motorycznych</w:t>
      </w:r>
      <w:r>
        <w:t>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</w:t>
      </w:r>
      <w:r>
        <w:rPr>
          <w:spacing w:val="-7"/>
          <w:sz w:val="28"/>
        </w:rPr>
        <w:t xml:space="preserve"> </w:t>
      </w:r>
      <w:r>
        <w:rPr>
          <w:sz w:val="28"/>
        </w:rPr>
        <w:t>bezpieczeństwa</w:t>
      </w:r>
    </w:p>
    <w:p w:rsidR="009A526B" w:rsidRDefault="00DD2745">
      <w:pPr>
        <w:pStyle w:val="Tekstpodstawowy"/>
        <w:ind w:right="446"/>
      </w:pPr>
      <w:r>
        <w:t>zachowania się na zajęciach; zna sposoby udzielania pierwszej pomocy przy zranieniach.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579"/>
        <w:rPr>
          <w:rFonts w:ascii="Symbol" w:hAnsi="Symbol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systematycznie uczęszcza na zajęcia wychowania fizycznego oraz inne formy aktywności; uczestniczy w zawodach sportowych; współpracuje z nauczycielem; chętnie prowadzi zabawy i ćwiczenia na</w:t>
      </w:r>
      <w:r>
        <w:rPr>
          <w:spacing w:val="-1"/>
          <w:sz w:val="28"/>
        </w:rPr>
        <w:t xml:space="preserve"> </w:t>
      </w:r>
      <w:r>
        <w:rPr>
          <w:sz w:val="28"/>
        </w:rPr>
        <w:t>zajęciach.</w:t>
      </w: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DD2745">
      <w:pPr>
        <w:pStyle w:val="Nagwek1"/>
        <w:spacing w:before="256"/>
        <w:ind w:left="476"/>
      </w:pPr>
      <w:r>
        <w:t>OCENA BARDZO DOBRA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81"/>
        <w:ind w:right="160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zna słownictwo używane na zajęciach; zna przepisy gier sportowych; zna poziom własnych zdolności motorycznych; interesuje</w:t>
      </w:r>
      <w:r>
        <w:rPr>
          <w:spacing w:val="-36"/>
          <w:sz w:val="28"/>
        </w:rPr>
        <w:t xml:space="preserve"> </w:t>
      </w:r>
      <w:r>
        <w:rPr>
          <w:sz w:val="28"/>
        </w:rPr>
        <w:t>się przedmiotem.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071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bezpieczeństwa na zajęciach wychowania fizycznego.</w:t>
      </w:r>
    </w:p>
    <w:p w:rsidR="009A526B" w:rsidRDefault="009A526B">
      <w:pPr>
        <w:rPr>
          <w:rFonts w:ascii="Symbol" w:hAnsi="Symbol"/>
          <w:sz w:val="20"/>
        </w:rPr>
        <w:sectPr w:rsidR="009A526B">
          <w:pgSz w:w="11910" w:h="16840"/>
          <w:pgMar w:top="1320" w:right="1300" w:bottom="280" w:left="1300" w:header="708" w:footer="708" w:gutter="0"/>
          <w:cols w:space="708"/>
        </w:sectPr>
      </w:pP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78" w:line="242" w:lineRule="auto"/>
        <w:ind w:right="635"/>
        <w:rPr>
          <w:rFonts w:ascii="Symbol" w:hAnsi="Symbol"/>
          <w:sz w:val="20"/>
        </w:rPr>
      </w:pPr>
      <w:r>
        <w:rPr>
          <w:b/>
          <w:sz w:val="28"/>
        </w:rPr>
        <w:lastRenderedPageBreak/>
        <w:t xml:space="preserve">AKTYWNOŚĆ: </w:t>
      </w:r>
      <w:r>
        <w:rPr>
          <w:sz w:val="28"/>
        </w:rPr>
        <w:t>systema</w:t>
      </w:r>
      <w:r>
        <w:rPr>
          <w:sz w:val="28"/>
        </w:rPr>
        <w:t>tycznie uczęszcza na zajęcia; uczestniczy w zawodach; potrafi działać w</w:t>
      </w:r>
      <w:r>
        <w:rPr>
          <w:spacing w:val="-4"/>
          <w:sz w:val="28"/>
        </w:rPr>
        <w:t xml:space="preserve"> </w:t>
      </w:r>
      <w:r>
        <w:rPr>
          <w:sz w:val="28"/>
        </w:rPr>
        <w:t>grupie.</w:t>
      </w: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DD2745">
      <w:pPr>
        <w:pStyle w:val="Nagwek1"/>
        <w:spacing w:before="185"/>
      </w:pPr>
      <w:r>
        <w:t>OCENA DOBRA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81"/>
        <w:ind w:right="604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opanował słownictwo z zajęć; przepisy gier sportowych</w:t>
      </w:r>
      <w:r>
        <w:rPr>
          <w:spacing w:val="-32"/>
          <w:sz w:val="28"/>
        </w:rPr>
        <w:t xml:space="preserve"> </w:t>
      </w:r>
      <w:r>
        <w:rPr>
          <w:sz w:val="28"/>
        </w:rPr>
        <w:t>w stopniu zadowalającym.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"/>
        <w:ind w:right="1071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bezpieczeństwa na zajęciach wychowania fi</w:t>
      </w:r>
      <w:r>
        <w:rPr>
          <w:sz w:val="28"/>
        </w:rPr>
        <w:t>zycznego.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="Symbol" w:hAnsi="Symbol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uczęszcza na zajęcia; pracuje na</w:t>
      </w:r>
      <w:r>
        <w:rPr>
          <w:spacing w:val="-7"/>
          <w:sz w:val="28"/>
        </w:rPr>
        <w:t xml:space="preserve"> </w:t>
      </w:r>
      <w:r>
        <w:rPr>
          <w:sz w:val="28"/>
        </w:rPr>
        <w:t>lekcji.</w:t>
      </w: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DD2745">
      <w:pPr>
        <w:pStyle w:val="Nagwek1"/>
        <w:spacing w:before="189"/>
      </w:pPr>
      <w:r>
        <w:t>OCENA DOSTATECZNA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83"/>
        <w:ind w:right="522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pamięta większość pojęć używanych na zajęciach. Pamięta niektóre przepisy gier</w:t>
      </w:r>
      <w:r>
        <w:rPr>
          <w:spacing w:val="-7"/>
          <w:sz w:val="28"/>
        </w:rPr>
        <w:t xml:space="preserve"> </w:t>
      </w:r>
      <w:r>
        <w:rPr>
          <w:sz w:val="28"/>
        </w:rPr>
        <w:t>sportowych.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07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bezpieczeństwa na zajęciach wychowania fizycznego.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21" w:lineRule="exact"/>
        <w:ind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niechętnie bierze udział w</w:t>
      </w:r>
      <w:r>
        <w:rPr>
          <w:spacing w:val="-8"/>
          <w:sz w:val="28"/>
        </w:rPr>
        <w:t xml:space="preserve"> </w:t>
      </w:r>
      <w:r>
        <w:rPr>
          <w:sz w:val="28"/>
        </w:rPr>
        <w:t>zajęciach.</w:t>
      </w: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9A526B">
      <w:pPr>
        <w:pStyle w:val="Tekstpodstawowy"/>
        <w:ind w:left="0"/>
        <w:rPr>
          <w:sz w:val="30"/>
        </w:rPr>
      </w:pPr>
    </w:p>
    <w:p w:rsidR="009A526B" w:rsidRDefault="00DD2745">
      <w:pPr>
        <w:pStyle w:val="Nagwek1"/>
        <w:spacing w:before="192"/>
      </w:pPr>
      <w:r>
        <w:t>OCENA DOPUSZCZAJĄCA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81"/>
        <w:ind w:right="259"/>
        <w:rPr>
          <w:rFonts w:ascii="Symbol" w:hAnsi="Symbol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pamięta niektóre pojęcia używane na zajęciach; „ gubi” się w przepisach</w:t>
      </w:r>
      <w:r>
        <w:rPr>
          <w:spacing w:val="-3"/>
          <w:sz w:val="28"/>
        </w:rPr>
        <w:t xml:space="preserve"> </w:t>
      </w:r>
      <w:r>
        <w:rPr>
          <w:sz w:val="28"/>
        </w:rPr>
        <w:t>gry.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right="1071"/>
        <w:rPr>
          <w:rFonts w:ascii="Symbol" w:hAnsi="Symbol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zna zasady bezp</w:t>
      </w:r>
      <w:r>
        <w:rPr>
          <w:sz w:val="28"/>
        </w:rPr>
        <w:t>ieczeństwa na lekcjach w</w:t>
      </w:r>
      <w:r>
        <w:rPr>
          <w:spacing w:val="-2"/>
          <w:sz w:val="28"/>
        </w:rPr>
        <w:t xml:space="preserve"> </w:t>
      </w:r>
      <w:r>
        <w:rPr>
          <w:sz w:val="28"/>
        </w:rPr>
        <w:t>f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21" w:lineRule="exact"/>
        <w:ind w:hanging="361"/>
        <w:rPr>
          <w:rFonts w:ascii="Symbol" w:hAnsi="Symbol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stale przebywa pod nadzorem</w:t>
      </w:r>
      <w:r>
        <w:rPr>
          <w:spacing w:val="-11"/>
          <w:sz w:val="28"/>
        </w:rPr>
        <w:t xml:space="preserve"> </w:t>
      </w:r>
      <w:r>
        <w:rPr>
          <w:sz w:val="28"/>
        </w:rPr>
        <w:t>nauczyciela.</w:t>
      </w:r>
    </w:p>
    <w:p w:rsidR="009A526B" w:rsidRDefault="009A526B">
      <w:pPr>
        <w:pStyle w:val="Tekstpodstawowy"/>
        <w:spacing w:before="3"/>
        <w:ind w:left="0"/>
        <w:rPr>
          <w:sz w:val="24"/>
        </w:rPr>
      </w:pPr>
    </w:p>
    <w:p w:rsidR="009A526B" w:rsidRDefault="00DD2745">
      <w:pPr>
        <w:pStyle w:val="Nagwek1"/>
      </w:pPr>
      <w:r>
        <w:t>OCENA NIEDOSTATECZNA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81"/>
        <w:ind w:right="146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WIEDZA: </w:t>
      </w:r>
      <w:r>
        <w:rPr>
          <w:sz w:val="28"/>
        </w:rPr>
        <w:t>nie zna słownictwa dotyczącego zajęć. Nie zna przepisów gier sportowych.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242" w:lineRule="auto"/>
        <w:ind w:right="80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ZASADY BEZPIECZEŃSTWA: </w:t>
      </w:r>
      <w:r>
        <w:rPr>
          <w:sz w:val="28"/>
        </w:rPr>
        <w:t>nie zna zasad bezpieczeństwa na zajęciach.</w:t>
      </w:r>
    </w:p>
    <w:p w:rsidR="009A526B" w:rsidRDefault="00DD2745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line="317" w:lineRule="exact"/>
        <w:ind w:hanging="361"/>
        <w:rPr>
          <w:rFonts w:ascii="Symbol" w:hAnsi="Symbol"/>
          <w:color w:val="5A5A4F"/>
          <w:sz w:val="20"/>
        </w:rPr>
      </w:pPr>
      <w:r>
        <w:rPr>
          <w:b/>
          <w:sz w:val="28"/>
        </w:rPr>
        <w:t xml:space="preserve">AKTYWNOŚĆ: </w:t>
      </w:r>
      <w:r>
        <w:rPr>
          <w:sz w:val="28"/>
        </w:rPr>
        <w:t>opuszcza zajęcia bez podania</w:t>
      </w:r>
      <w:r>
        <w:rPr>
          <w:spacing w:val="-6"/>
          <w:sz w:val="28"/>
        </w:rPr>
        <w:t xml:space="preserve"> </w:t>
      </w:r>
      <w:r>
        <w:rPr>
          <w:sz w:val="28"/>
        </w:rPr>
        <w:t>przyczyny.</w:t>
      </w:r>
    </w:p>
    <w:p w:rsidR="009A526B" w:rsidRDefault="009A526B">
      <w:pPr>
        <w:spacing w:line="317" w:lineRule="exact"/>
        <w:rPr>
          <w:rFonts w:ascii="Symbol" w:hAnsi="Symbol"/>
          <w:sz w:val="20"/>
        </w:rPr>
        <w:sectPr w:rsidR="009A526B">
          <w:pgSz w:w="11910" w:h="16840"/>
          <w:pgMar w:top="1320" w:right="1300" w:bottom="280" w:left="1300" w:header="708" w:footer="708" w:gutter="0"/>
          <w:cols w:space="708"/>
        </w:sectPr>
      </w:pPr>
    </w:p>
    <w:p w:rsidR="009A526B" w:rsidRDefault="009A526B">
      <w:pPr>
        <w:pStyle w:val="Tekstpodstawowy"/>
        <w:spacing w:before="4"/>
        <w:ind w:left="0"/>
        <w:rPr>
          <w:sz w:val="17"/>
        </w:rPr>
      </w:pPr>
    </w:p>
    <w:sectPr w:rsidR="009A526B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7EB"/>
    <w:multiLevelType w:val="hybridMultilevel"/>
    <w:tmpl w:val="A350CF90"/>
    <w:lvl w:ilvl="0" w:tplc="7BAE24C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1F56AD2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0D07F6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8F4E14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9364DF8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BBED7B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08DEAFB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E4889A4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02E8D02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9A33D93"/>
    <w:multiLevelType w:val="hybridMultilevel"/>
    <w:tmpl w:val="E9526BFA"/>
    <w:lvl w:ilvl="0" w:tplc="B170C3B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14C048A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C0C9BD6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D07A76C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C0DC41B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5B367AC0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83EC54A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1E7862F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9387E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1A23DDA"/>
    <w:multiLevelType w:val="hybridMultilevel"/>
    <w:tmpl w:val="39C214A6"/>
    <w:lvl w:ilvl="0" w:tplc="6EDA3092">
      <w:start w:val="1"/>
      <w:numFmt w:val="decimal"/>
      <w:lvlText w:val="%1.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BAE8E2AC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2" w:tplc="61846F86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E3B8A038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0440557E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4060ED30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C890C63C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A094FB7C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6FBE4F1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4D73044B"/>
    <w:multiLevelType w:val="hybridMultilevel"/>
    <w:tmpl w:val="C56A2726"/>
    <w:lvl w:ilvl="0" w:tplc="4CB8AB68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pl-PL" w:eastAsia="en-US" w:bidi="ar-SA"/>
      </w:rPr>
    </w:lvl>
    <w:lvl w:ilvl="1" w:tplc="573C0C2A">
      <w:numFmt w:val="bullet"/>
      <w:lvlText w:val="•"/>
      <w:lvlJc w:val="left"/>
      <w:pPr>
        <w:ind w:left="1668" w:hanging="360"/>
      </w:pPr>
      <w:rPr>
        <w:rFonts w:hint="default"/>
        <w:lang w:val="pl-PL" w:eastAsia="en-US" w:bidi="ar-SA"/>
      </w:rPr>
    </w:lvl>
    <w:lvl w:ilvl="2" w:tplc="22D49BAE">
      <w:numFmt w:val="bullet"/>
      <w:lvlText w:val="•"/>
      <w:lvlJc w:val="left"/>
      <w:pPr>
        <w:ind w:left="2517" w:hanging="360"/>
      </w:pPr>
      <w:rPr>
        <w:rFonts w:hint="default"/>
        <w:lang w:val="pl-PL" w:eastAsia="en-US" w:bidi="ar-SA"/>
      </w:rPr>
    </w:lvl>
    <w:lvl w:ilvl="3" w:tplc="CFF0B098">
      <w:numFmt w:val="bullet"/>
      <w:lvlText w:val="•"/>
      <w:lvlJc w:val="left"/>
      <w:pPr>
        <w:ind w:left="3365" w:hanging="360"/>
      </w:pPr>
      <w:rPr>
        <w:rFonts w:hint="default"/>
        <w:lang w:val="pl-PL" w:eastAsia="en-US" w:bidi="ar-SA"/>
      </w:rPr>
    </w:lvl>
    <w:lvl w:ilvl="4" w:tplc="2488D118">
      <w:numFmt w:val="bullet"/>
      <w:lvlText w:val="•"/>
      <w:lvlJc w:val="left"/>
      <w:pPr>
        <w:ind w:left="4214" w:hanging="360"/>
      </w:pPr>
      <w:rPr>
        <w:rFonts w:hint="default"/>
        <w:lang w:val="pl-PL" w:eastAsia="en-US" w:bidi="ar-SA"/>
      </w:rPr>
    </w:lvl>
    <w:lvl w:ilvl="5" w:tplc="018240B4">
      <w:numFmt w:val="bullet"/>
      <w:lvlText w:val="•"/>
      <w:lvlJc w:val="left"/>
      <w:pPr>
        <w:ind w:left="5063" w:hanging="360"/>
      </w:pPr>
      <w:rPr>
        <w:rFonts w:hint="default"/>
        <w:lang w:val="pl-PL" w:eastAsia="en-US" w:bidi="ar-SA"/>
      </w:rPr>
    </w:lvl>
    <w:lvl w:ilvl="6" w:tplc="C3FA002A">
      <w:numFmt w:val="bullet"/>
      <w:lvlText w:val="•"/>
      <w:lvlJc w:val="left"/>
      <w:pPr>
        <w:ind w:left="5911" w:hanging="360"/>
      </w:pPr>
      <w:rPr>
        <w:rFonts w:hint="default"/>
        <w:lang w:val="pl-PL" w:eastAsia="en-US" w:bidi="ar-SA"/>
      </w:rPr>
    </w:lvl>
    <w:lvl w:ilvl="7" w:tplc="90AA48EC">
      <w:numFmt w:val="bullet"/>
      <w:lvlText w:val="•"/>
      <w:lvlJc w:val="left"/>
      <w:pPr>
        <w:ind w:left="6760" w:hanging="360"/>
      </w:pPr>
      <w:rPr>
        <w:rFonts w:hint="default"/>
        <w:lang w:val="pl-PL" w:eastAsia="en-US" w:bidi="ar-SA"/>
      </w:rPr>
    </w:lvl>
    <w:lvl w:ilvl="8" w:tplc="D82CA78C">
      <w:numFmt w:val="bullet"/>
      <w:lvlText w:val="•"/>
      <w:lvlJc w:val="left"/>
      <w:pPr>
        <w:ind w:left="760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FA25D8B"/>
    <w:multiLevelType w:val="hybridMultilevel"/>
    <w:tmpl w:val="CB3E9278"/>
    <w:lvl w:ilvl="0" w:tplc="74682A04">
      <w:numFmt w:val="bullet"/>
      <w:lvlText w:val=""/>
      <w:lvlJc w:val="left"/>
      <w:pPr>
        <w:ind w:left="836" w:hanging="360"/>
      </w:pPr>
      <w:rPr>
        <w:rFonts w:hint="default"/>
        <w:w w:val="99"/>
        <w:lang w:val="pl-PL" w:eastAsia="en-US" w:bidi="ar-SA"/>
      </w:rPr>
    </w:lvl>
    <w:lvl w:ilvl="1" w:tplc="28F6C7F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0D60791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5A8DB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F646E2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DEE55C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E1168B0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4A4ED66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31685D2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26B"/>
    <w:rsid w:val="009A526B"/>
    <w:rsid w:val="00D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0E50"/>
  <w15:docId w15:val="{E624CC44-E75E-4F69-BC28-21990A01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i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16"/>
      <w:outlineLvl w:val="1"/>
    </w:pPr>
    <w:rPr>
      <w:b/>
      <w:bCs/>
      <w:sz w:val="28"/>
      <w:szCs w:val="28"/>
      <w:u w:val="single" w:color="000000"/>
    </w:rPr>
  </w:style>
  <w:style w:type="paragraph" w:styleId="Nagwek3">
    <w:name w:val="heading 3"/>
    <w:basedOn w:val="Normalny"/>
    <w:uiPriority w:val="9"/>
    <w:unhideWhenUsed/>
    <w:qFormat/>
    <w:pPr>
      <w:ind w:left="116"/>
      <w:outlineLvl w:val="2"/>
    </w:pPr>
    <w:rPr>
      <w:b/>
      <w:bCs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G.Kwasiborski</dc:creator>
  <cp:lastModifiedBy>Rafał i Dagmara Jończyk</cp:lastModifiedBy>
  <cp:revision>2</cp:revision>
  <dcterms:created xsi:type="dcterms:W3CDTF">2021-01-05T13:01:00Z</dcterms:created>
  <dcterms:modified xsi:type="dcterms:W3CDTF">2021-01-05T13:17:00Z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2021-01-05T00:00:00Z</vt:filetime>
  </property>
</Properties>
</file>